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21 декабря 1996 года N 159-ФЗ</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EC501A">
        <w:rPr>
          <w:rFonts w:ascii="Times New Roman" w:eastAsia="Times New Roman" w:hAnsi="Times New Roman" w:cs="Times New Roman"/>
          <w:b/>
          <w:bCs/>
          <w:sz w:val="36"/>
          <w:szCs w:val="36"/>
          <w:lang w:eastAsia="ru-RU"/>
        </w:rPr>
        <w:t>РОССИЙСКАЯ ФЕДЕРАЦИЯ</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EC501A">
        <w:rPr>
          <w:rFonts w:ascii="Times New Roman" w:eastAsia="Times New Roman" w:hAnsi="Times New Roman" w:cs="Times New Roman"/>
          <w:b/>
          <w:bCs/>
          <w:sz w:val="36"/>
          <w:szCs w:val="36"/>
          <w:lang w:eastAsia="ru-RU"/>
        </w:rPr>
        <w:t>ФЕДЕРАЛЬНЫЙ ЗАКОН</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EC501A">
        <w:rPr>
          <w:rFonts w:ascii="Times New Roman" w:eastAsia="Times New Roman" w:hAnsi="Times New Roman" w:cs="Times New Roman"/>
          <w:b/>
          <w:bCs/>
          <w:sz w:val="36"/>
          <w:szCs w:val="36"/>
          <w:lang w:eastAsia="ru-RU"/>
        </w:rPr>
        <w:t>О ДОПОЛНИТЕЛЬНЫХ ГАРАНТИЯХ ПО СОЦИАЛЬНОЙ ПОДДЕРЖКЕ ДЕТЕЙ-СИРОТ И ДЕТЕЙ, ОСТАВШИХСЯ БЕЗ ПОПЕЧЕНИЯ РОДИТЕЛЕЙ</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(в ред. Федеральных законов </w:t>
      </w:r>
      <w:hyperlink r:id="rId4" w:anchor="l0" w:history="1">
        <w:r w:rsidRPr="00EC501A">
          <w:rPr>
            <w:rFonts w:ascii="Times New Roman" w:eastAsia="Times New Roman" w:hAnsi="Times New Roman" w:cs="Times New Roman"/>
            <w:sz w:val="24"/>
            <w:szCs w:val="24"/>
            <w:u w:val="single"/>
            <w:lang w:eastAsia="ru-RU"/>
          </w:rPr>
          <w:t>от 08.02.98 N 17-ФЗ</w:t>
        </w:r>
      </w:hyperlink>
      <w:r w:rsidRPr="00EC501A">
        <w:rPr>
          <w:rFonts w:ascii="Times New Roman" w:eastAsia="Times New Roman" w:hAnsi="Times New Roman" w:cs="Times New Roman"/>
          <w:sz w:val="24"/>
          <w:szCs w:val="24"/>
          <w:lang w:eastAsia="ru-RU"/>
        </w:rPr>
        <w:t xml:space="preserve">, </w:t>
      </w:r>
      <w:hyperlink r:id="rId5" w:anchor="l0" w:history="1">
        <w:r w:rsidRPr="00EC501A">
          <w:rPr>
            <w:rFonts w:ascii="Times New Roman" w:eastAsia="Times New Roman" w:hAnsi="Times New Roman" w:cs="Times New Roman"/>
            <w:sz w:val="24"/>
            <w:szCs w:val="24"/>
            <w:u w:val="single"/>
            <w:lang w:eastAsia="ru-RU"/>
          </w:rPr>
          <w:t>от 07.08.2000 N 122-ФЗ</w:t>
        </w:r>
      </w:hyperlink>
      <w:r w:rsidRPr="00EC501A">
        <w:rPr>
          <w:rFonts w:ascii="Times New Roman" w:eastAsia="Times New Roman" w:hAnsi="Times New Roman" w:cs="Times New Roman"/>
          <w:sz w:val="24"/>
          <w:szCs w:val="24"/>
          <w:lang w:eastAsia="ru-RU"/>
        </w:rPr>
        <w:t xml:space="preserve">, </w:t>
      </w:r>
      <w:hyperlink r:id="rId6" w:anchor="l0" w:history="1">
        <w:r w:rsidRPr="00EC501A">
          <w:rPr>
            <w:rFonts w:ascii="Times New Roman" w:eastAsia="Times New Roman" w:hAnsi="Times New Roman" w:cs="Times New Roman"/>
            <w:sz w:val="24"/>
            <w:szCs w:val="24"/>
            <w:u w:val="single"/>
            <w:lang w:eastAsia="ru-RU"/>
          </w:rPr>
          <w:t>от 08.04.2002 N 34-ФЗ</w:t>
        </w:r>
      </w:hyperlink>
      <w:r w:rsidRPr="00EC501A">
        <w:rPr>
          <w:rFonts w:ascii="Times New Roman" w:eastAsia="Times New Roman" w:hAnsi="Times New Roman" w:cs="Times New Roman"/>
          <w:sz w:val="24"/>
          <w:szCs w:val="24"/>
          <w:lang w:eastAsia="ru-RU"/>
        </w:rPr>
        <w:t xml:space="preserve">, </w:t>
      </w:r>
      <w:hyperlink r:id="rId7" w:anchor="l0" w:history="1">
        <w:r w:rsidRPr="00EC501A">
          <w:rPr>
            <w:rFonts w:ascii="Times New Roman" w:eastAsia="Times New Roman" w:hAnsi="Times New Roman" w:cs="Times New Roman"/>
            <w:sz w:val="24"/>
            <w:szCs w:val="24"/>
            <w:u w:val="single"/>
            <w:lang w:eastAsia="ru-RU"/>
          </w:rPr>
          <w:t>от 10.01.2003 N 8-ФЗ</w:t>
        </w:r>
      </w:hyperlink>
      <w:r w:rsidRPr="00EC501A">
        <w:rPr>
          <w:rFonts w:ascii="Times New Roman" w:eastAsia="Times New Roman" w:hAnsi="Times New Roman" w:cs="Times New Roman"/>
          <w:sz w:val="24"/>
          <w:szCs w:val="24"/>
          <w:lang w:eastAsia="ru-RU"/>
        </w:rPr>
        <w:t xml:space="preserve">, </w:t>
      </w:r>
      <w:hyperlink r:id="rId8" w:anchor="l0" w:history="1">
        <w:r w:rsidRPr="00EC501A">
          <w:rPr>
            <w:rFonts w:ascii="Times New Roman" w:eastAsia="Times New Roman" w:hAnsi="Times New Roman" w:cs="Times New Roman"/>
            <w:sz w:val="24"/>
            <w:szCs w:val="24"/>
            <w:u w:val="single"/>
            <w:lang w:eastAsia="ru-RU"/>
          </w:rPr>
          <w:t>от 22.08.2004 N 122-ФЗ</w:t>
        </w:r>
      </w:hyperlink>
      <w:r w:rsidRPr="00EC501A">
        <w:rPr>
          <w:rFonts w:ascii="Times New Roman" w:eastAsia="Times New Roman" w:hAnsi="Times New Roman" w:cs="Times New Roman"/>
          <w:sz w:val="24"/>
          <w:szCs w:val="24"/>
          <w:lang w:eastAsia="ru-RU"/>
        </w:rPr>
        <w:t xml:space="preserve">, </w:t>
      </w:r>
      <w:hyperlink r:id="rId9" w:anchor="l2" w:history="1">
        <w:r w:rsidRPr="00EC501A">
          <w:rPr>
            <w:rFonts w:ascii="Times New Roman" w:eastAsia="Times New Roman" w:hAnsi="Times New Roman" w:cs="Times New Roman"/>
            <w:sz w:val="24"/>
            <w:szCs w:val="24"/>
            <w:u w:val="single"/>
            <w:lang w:eastAsia="ru-RU"/>
          </w:rPr>
          <w:t>от 17.12.2009 N 315-ФЗ</w:t>
        </w:r>
      </w:hyperlink>
      <w:r w:rsidRPr="00EC501A">
        <w:rPr>
          <w:rFonts w:ascii="Times New Roman" w:eastAsia="Times New Roman" w:hAnsi="Times New Roman" w:cs="Times New Roman"/>
          <w:sz w:val="24"/>
          <w:szCs w:val="24"/>
          <w:lang w:eastAsia="ru-RU"/>
        </w:rPr>
        <w:t xml:space="preserve">, </w:t>
      </w:r>
      <w:hyperlink r:id="rId10" w:anchor="l0" w:history="1">
        <w:r w:rsidRPr="00EC501A">
          <w:rPr>
            <w:rFonts w:ascii="Times New Roman" w:eastAsia="Times New Roman" w:hAnsi="Times New Roman" w:cs="Times New Roman"/>
            <w:sz w:val="24"/>
            <w:szCs w:val="24"/>
            <w:u w:val="single"/>
            <w:lang w:eastAsia="ru-RU"/>
          </w:rPr>
          <w:t>от 16.11.2011 N 318-ФЗ</w:t>
        </w:r>
      </w:hyperlink>
      <w:r w:rsidRPr="00EC501A">
        <w:rPr>
          <w:rFonts w:ascii="Times New Roman" w:eastAsia="Times New Roman" w:hAnsi="Times New Roman" w:cs="Times New Roman"/>
          <w:sz w:val="24"/>
          <w:szCs w:val="24"/>
          <w:lang w:eastAsia="ru-RU"/>
        </w:rPr>
        <w:t xml:space="preserve">, </w:t>
      </w:r>
      <w:hyperlink r:id="rId11" w:anchor="l0" w:history="1">
        <w:r w:rsidRPr="00EC501A">
          <w:rPr>
            <w:rFonts w:ascii="Times New Roman" w:eastAsia="Times New Roman" w:hAnsi="Times New Roman" w:cs="Times New Roman"/>
            <w:sz w:val="24"/>
            <w:szCs w:val="24"/>
            <w:u w:val="single"/>
            <w:lang w:eastAsia="ru-RU"/>
          </w:rPr>
          <w:t>от 21.11.2011 N 326-ФЗ</w:t>
        </w:r>
      </w:hyperlink>
      <w:r w:rsidRPr="00EC501A">
        <w:rPr>
          <w:rFonts w:ascii="Times New Roman" w:eastAsia="Times New Roman" w:hAnsi="Times New Roman" w:cs="Times New Roman"/>
          <w:sz w:val="24"/>
          <w:szCs w:val="24"/>
          <w:lang w:eastAsia="ru-RU"/>
        </w:rPr>
        <w:t xml:space="preserve">, </w:t>
      </w:r>
      <w:hyperlink r:id="rId12" w:anchor="l0" w:history="1">
        <w:r w:rsidRPr="00EC501A">
          <w:rPr>
            <w:rFonts w:ascii="Times New Roman" w:eastAsia="Times New Roman" w:hAnsi="Times New Roman" w:cs="Times New Roman"/>
            <w:sz w:val="24"/>
            <w:szCs w:val="24"/>
            <w:u w:val="single"/>
            <w:lang w:eastAsia="ru-RU"/>
          </w:rPr>
          <w:t>от 29.02.2012 N 15-ФЗ</w:t>
        </w:r>
      </w:hyperlink>
      <w:r w:rsidRPr="00EC501A">
        <w:rPr>
          <w:rFonts w:ascii="Times New Roman" w:eastAsia="Times New Roman" w:hAnsi="Times New Roman" w:cs="Times New Roman"/>
          <w:sz w:val="24"/>
          <w:szCs w:val="24"/>
          <w:lang w:eastAsia="ru-RU"/>
        </w:rPr>
        <w:t xml:space="preserve">, </w:t>
      </w:r>
      <w:hyperlink r:id="rId13" w:anchor="l0" w:history="1">
        <w:r w:rsidRPr="00EC501A">
          <w:rPr>
            <w:rFonts w:ascii="Times New Roman" w:eastAsia="Times New Roman" w:hAnsi="Times New Roman" w:cs="Times New Roman"/>
            <w:sz w:val="24"/>
            <w:szCs w:val="24"/>
            <w:u w:val="single"/>
            <w:lang w:eastAsia="ru-RU"/>
          </w:rPr>
          <w:t>от 02.07.2013 N 167-ФЗ</w:t>
        </w:r>
      </w:hyperlink>
      <w:r w:rsidRPr="00EC501A">
        <w:rPr>
          <w:rFonts w:ascii="Times New Roman" w:eastAsia="Times New Roman" w:hAnsi="Times New Roman" w:cs="Times New Roman"/>
          <w:sz w:val="24"/>
          <w:szCs w:val="24"/>
          <w:lang w:eastAsia="ru-RU"/>
        </w:rPr>
        <w:t xml:space="preserve">, </w:t>
      </w:r>
      <w:hyperlink r:id="rId14" w:anchor="l0" w:history="1">
        <w:r w:rsidRPr="00EC501A">
          <w:rPr>
            <w:rFonts w:ascii="Times New Roman" w:eastAsia="Times New Roman" w:hAnsi="Times New Roman" w:cs="Times New Roman"/>
            <w:sz w:val="24"/>
            <w:szCs w:val="24"/>
            <w:u w:val="single"/>
            <w:lang w:eastAsia="ru-RU"/>
          </w:rPr>
          <w:t>от 02.07.2013 N 185-ФЗ</w:t>
        </w:r>
      </w:hyperlink>
      <w:r w:rsidRPr="00EC501A">
        <w:rPr>
          <w:rFonts w:ascii="Times New Roman" w:eastAsia="Times New Roman" w:hAnsi="Times New Roman" w:cs="Times New Roman"/>
          <w:sz w:val="24"/>
          <w:szCs w:val="24"/>
          <w:lang w:eastAsia="ru-RU"/>
        </w:rPr>
        <w:t xml:space="preserve">, </w:t>
      </w:r>
      <w:hyperlink r:id="rId15" w:anchor="l0" w:history="1">
        <w:r w:rsidRPr="00EC501A">
          <w:rPr>
            <w:rFonts w:ascii="Times New Roman" w:eastAsia="Times New Roman" w:hAnsi="Times New Roman" w:cs="Times New Roman"/>
            <w:sz w:val="24"/>
            <w:szCs w:val="24"/>
            <w:u w:val="single"/>
            <w:lang w:eastAsia="ru-RU"/>
          </w:rPr>
          <w:t>от 25.11.2013 N 317-ФЗ</w:t>
        </w:r>
      </w:hyperlink>
      <w:r w:rsidRPr="00EC501A">
        <w:rPr>
          <w:rFonts w:ascii="Times New Roman" w:eastAsia="Times New Roman" w:hAnsi="Times New Roman" w:cs="Times New Roman"/>
          <w:sz w:val="24"/>
          <w:szCs w:val="24"/>
          <w:lang w:eastAsia="ru-RU"/>
        </w:rPr>
        <w:t xml:space="preserve">, </w:t>
      </w:r>
      <w:hyperlink r:id="rId16" w:anchor="l0" w:history="1">
        <w:r w:rsidRPr="00EC501A">
          <w:rPr>
            <w:rFonts w:ascii="Times New Roman" w:eastAsia="Times New Roman" w:hAnsi="Times New Roman" w:cs="Times New Roman"/>
            <w:sz w:val="24"/>
            <w:szCs w:val="24"/>
            <w:u w:val="single"/>
            <w:lang w:eastAsia="ru-RU"/>
          </w:rPr>
          <w:t>от 04.11.2014 N 333-ФЗ</w:t>
        </w:r>
      </w:hyperlink>
      <w:r w:rsidRPr="00EC501A">
        <w:rPr>
          <w:rFonts w:ascii="Times New Roman" w:eastAsia="Times New Roman" w:hAnsi="Times New Roman" w:cs="Times New Roman"/>
          <w:sz w:val="24"/>
          <w:szCs w:val="24"/>
          <w:lang w:eastAsia="ru-RU"/>
        </w:rPr>
        <w:t xml:space="preserve">, </w:t>
      </w:r>
      <w:hyperlink r:id="rId17" w:anchor="l0" w:history="1">
        <w:r w:rsidRPr="00EC501A">
          <w:rPr>
            <w:rFonts w:ascii="Times New Roman" w:eastAsia="Times New Roman" w:hAnsi="Times New Roman" w:cs="Times New Roman"/>
            <w:sz w:val="24"/>
            <w:szCs w:val="24"/>
            <w:u w:val="single"/>
            <w:lang w:eastAsia="ru-RU"/>
          </w:rPr>
          <w:t>от 22.12.2014 N 442-ФЗ</w:t>
        </w:r>
      </w:hyperlink>
      <w:r w:rsidRPr="00EC501A">
        <w:rPr>
          <w:rFonts w:ascii="Times New Roman" w:eastAsia="Times New Roman" w:hAnsi="Times New Roman" w:cs="Times New Roman"/>
          <w:sz w:val="24"/>
          <w:szCs w:val="24"/>
          <w:lang w:eastAsia="ru-RU"/>
        </w:rPr>
        <w:t xml:space="preserve">, </w:t>
      </w:r>
      <w:hyperlink r:id="rId18" w:anchor="l0" w:history="1">
        <w:r w:rsidRPr="00EC501A">
          <w:rPr>
            <w:rFonts w:ascii="Times New Roman" w:eastAsia="Times New Roman" w:hAnsi="Times New Roman" w:cs="Times New Roman"/>
            <w:sz w:val="24"/>
            <w:szCs w:val="24"/>
            <w:u w:val="single"/>
            <w:lang w:eastAsia="ru-RU"/>
          </w:rPr>
          <w:t>от 31.12.2014 N 500-ФЗ</w:t>
        </w:r>
      </w:hyperlink>
      <w:r w:rsidRPr="00EC501A">
        <w:rPr>
          <w:rFonts w:ascii="Times New Roman" w:eastAsia="Times New Roman" w:hAnsi="Times New Roman" w:cs="Times New Roman"/>
          <w:sz w:val="24"/>
          <w:szCs w:val="24"/>
          <w:lang w:eastAsia="ru-RU"/>
        </w:rPr>
        <w:t xml:space="preserve">, </w:t>
      </w:r>
      <w:hyperlink r:id="rId19" w:anchor="l0" w:history="1">
        <w:r w:rsidRPr="00EC501A">
          <w:rPr>
            <w:rFonts w:ascii="Times New Roman" w:eastAsia="Times New Roman" w:hAnsi="Times New Roman" w:cs="Times New Roman"/>
            <w:sz w:val="24"/>
            <w:szCs w:val="24"/>
            <w:u w:val="single"/>
            <w:lang w:eastAsia="ru-RU"/>
          </w:rPr>
          <w:t>от 28.11.2015 N 358-ФЗ</w:t>
        </w:r>
      </w:hyperlink>
      <w:r w:rsidRPr="00EC501A">
        <w:rPr>
          <w:rFonts w:ascii="Times New Roman" w:eastAsia="Times New Roman" w:hAnsi="Times New Roman" w:cs="Times New Roman"/>
          <w:sz w:val="24"/>
          <w:szCs w:val="24"/>
          <w:lang w:eastAsia="ru-RU"/>
        </w:rPr>
        <w:t xml:space="preserve">, </w:t>
      </w:r>
      <w:hyperlink r:id="rId20" w:anchor="l0" w:history="1">
        <w:r w:rsidRPr="00EC501A">
          <w:rPr>
            <w:rFonts w:ascii="Times New Roman" w:eastAsia="Times New Roman" w:hAnsi="Times New Roman" w:cs="Times New Roman"/>
            <w:sz w:val="24"/>
            <w:szCs w:val="24"/>
            <w:u w:val="single"/>
            <w:lang w:eastAsia="ru-RU"/>
          </w:rPr>
          <w:t>от 03.07.2016 N 359-ФЗ</w:t>
        </w:r>
      </w:hyperlink>
      <w:r w:rsidRPr="00EC501A">
        <w:rPr>
          <w:rFonts w:ascii="Times New Roman" w:eastAsia="Times New Roman" w:hAnsi="Times New Roman" w:cs="Times New Roman"/>
          <w:sz w:val="24"/>
          <w:szCs w:val="24"/>
          <w:lang w:eastAsia="ru-RU"/>
        </w:rPr>
        <w:t xml:space="preserve">, </w:t>
      </w:r>
      <w:hyperlink r:id="rId21" w:anchor="l0" w:history="1">
        <w:r w:rsidRPr="00EC501A">
          <w:rPr>
            <w:rFonts w:ascii="Times New Roman" w:eastAsia="Times New Roman" w:hAnsi="Times New Roman" w:cs="Times New Roman"/>
            <w:sz w:val="24"/>
            <w:szCs w:val="24"/>
            <w:u w:val="single"/>
            <w:lang w:eastAsia="ru-RU"/>
          </w:rPr>
          <w:t>от 28.12.2016 N 465-ФЗ</w:t>
        </w:r>
      </w:hyperlink>
      <w:r w:rsidRPr="00EC501A">
        <w:rPr>
          <w:rFonts w:ascii="Times New Roman" w:eastAsia="Times New Roman" w:hAnsi="Times New Roman" w:cs="Times New Roman"/>
          <w:sz w:val="24"/>
          <w:szCs w:val="24"/>
          <w:lang w:eastAsia="ru-RU"/>
        </w:rPr>
        <w:t xml:space="preserve">, </w:t>
      </w:r>
      <w:hyperlink r:id="rId22" w:anchor="l0" w:history="1">
        <w:r w:rsidRPr="00EC501A">
          <w:rPr>
            <w:rFonts w:ascii="Times New Roman" w:eastAsia="Times New Roman" w:hAnsi="Times New Roman" w:cs="Times New Roman"/>
            <w:sz w:val="24"/>
            <w:szCs w:val="24"/>
            <w:u w:val="single"/>
            <w:lang w:eastAsia="ru-RU"/>
          </w:rPr>
          <w:t>от 01.05.2017 N 89-ФЗ</w:t>
        </w:r>
      </w:hyperlink>
      <w:r w:rsidRPr="00EC501A">
        <w:rPr>
          <w:rFonts w:ascii="Times New Roman" w:eastAsia="Times New Roman" w:hAnsi="Times New Roman" w:cs="Times New Roman"/>
          <w:sz w:val="24"/>
          <w:szCs w:val="24"/>
          <w:lang w:eastAsia="ru-RU"/>
        </w:rPr>
        <w:t xml:space="preserve">, </w:t>
      </w:r>
      <w:hyperlink r:id="rId23" w:anchor="l0" w:history="1">
        <w:r w:rsidRPr="00EC501A">
          <w:rPr>
            <w:rFonts w:ascii="Times New Roman" w:eastAsia="Times New Roman" w:hAnsi="Times New Roman" w:cs="Times New Roman"/>
            <w:sz w:val="24"/>
            <w:szCs w:val="24"/>
            <w:u w:val="single"/>
            <w:lang w:eastAsia="ru-RU"/>
          </w:rPr>
          <w:t>от 07.03.2018 N 56-ФЗ</w:t>
        </w:r>
      </w:hyperlink>
      <w:r w:rsidRPr="00EC501A">
        <w:rPr>
          <w:rFonts w:ascii="Times New Roman" w:eastAsia="Times New Roman" w:hAnsi="Times New Roman" w:cs="Times New Roman"/>
          <w:sz w:val="24"/>
          <w:szCs w:val="24"/>
          <w:lang w:eastAsia="ru-RU"/>
        </w:rPr>
        <w:t xml:space="preserve">, </w:t>
      </w:r>
      <w:hyperlink r:id="rId24" w:anchor="l3"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 xml:space="preserve">, </w:t>
      </w:r>
      <w:hyperlink r:id="rId25" w:anchor="l0" w:history="1">
        <w:r w:rsidRPr="00EC501A">
          <w:rPr>
            <w:rFonts w:ascii="Times New Roman" w:eastAsia="Times New Roman" w:hAnsi="Times New Roman" w:cs="Times New Roman"/>
            <w:sz w:val="24"/>
            <w:szCs w:val="24"/>
            <w:u w:val="single"/>
            <w:lang w:eastAsia="ru-RU"/>
          </w:rPr>
          <w:t>от 03.08.2018 N 322-ФЗ</w:t>
        </w:r>
      </w:hyperlink>
      <w:r w:rsidRPr="00EC501A">
        <w:rPr>
          <w:rFonts w:ascii="Times New Roman" w:eastAsia="Times New Roman" w:hAnsi="Times New Roman" w:cs="Times New Roman"/>
          <w:sz w:val="24"/>
          <w:szCs w:val="24"/>
          <w:lang w:eastAsia="ru-RU"/>
        </w:rPr>
        <w:t xml:space="preserve">, </w:t>
      </w:r>
      <w:hyperlink r:id="rId26" w:anchor="l0" w:history="1">
        <w:r w:rsidRPr="00EC501A">
          <w:rPr>
            <w:rFonts w:ascii="Times New Roman" w:eastAsia="Times New Roman" w:hAnsi="Times New Roman" w:cs="Times New Roman"/>
            <w:sz w:val="24"/>
            <w:szCs w:val="24"/>
            <w:u w:val="single"/>
            <w:lang w:eastAsia="ru-RU"/>
          </w:rPr>
          <w:t>от 08.12.2020 N 429-ФЗ</w:t>
        </w:r>
      </w:hyperlink>
      <w:r w:rsidRPr="00EC501A">
        <w:rPr>
          <w:rFonts w:ascii="Times New Roman" w:eastAsia="Times New Roman" w:hAnsi="Times New Roman" w:cs="Times New Roman"/>
          <w:sz w:val="24"/>
          <w:szCs w:val="24"/>
          <w:lang w:eastAsia="ru-RU"/>
        </w:rPr>
        <w:t xml:space="preserve">, </w:t>
      </w:r>
      <w:hyperlink r:id="rId27" w:anchor="l0" w:history="1">
        <w:r w:rsidRPr="00EC501A">
          <w:rPr>
            <w:rFonts w:ascii="Times New Roman" w:eastAsia="Times New Roman" w:hAnsi="Times New Roman" w:cs="Times New Roman"/>
            <w:sz w:val="24"/>
            <w:szCs w:val="24"/>
            <w:u w:val="single"/>
            <w:lang w:eastAsia="ru-RU"/>
          </w:rPr>
          <w:t>от 17.02.2021 N 10-ФЗ</w:t>
        </w:r>
      </w:hyperlink>
      <w:r w:rsidRPr="00EC501A">
        <w:rPr>
          <w:rFonts w:ascii="Times New Roman" w:eastAsia="Times New Roman" w:hAnsi="Times New Roman" w:cs="Times New Roman"/>
          <w:sz w:val="24"/>
          <w:szCs w:val="24"/>
          <w:lang w:eastAsia="ru-RU"/>
        </w:rPr>
        <w:t xml:space="preserve">, </w:t>
      </w:r>
      <w:hyperlink r:id="rId28" w:anchor="l0" w:history="1">
        <w:r w:rsidRPr="00EC501A">
          <w:rPr>
            <w:rFonts w:ascii="Times New Roman" w:eastAsia="Times New Roman" w:hAnsi="Times New Roman" w:cs="Times New Roman"/>
            <w:sz w:val="24"/>
            <w:szCs w:val="24"/>
            <w:u w:val="single"/>
            <w:lang w:eastAsia="ru-RU"/>
          </w:rPr>
          <w:t>от 14.07.2022 N 293-ФЗ</w:t>
        </w:r>
      </w:hyperlink>
      <w:r w:rsidRPr="00EC501A">
        <w:rPr>
          <w:rFonts w:ascii="Times New Roman" w:eastAsia="Times New Roman" w:hAnsi="Times New Roman" w:cs="Times New Roman"/>
          <w:sz w:val="24"/>
          <w:szCs w:val="24"/>
          <w:lang w:eastAsia="ru-RU"/>
        </w:rPr>
        <w:t xml:space="preserve">, </w:t>
      </w:r>
      <w:hyperlink r:id="rId29" w:anchor="l0"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 xml:space="preserve">, </w:t>
      </w:r>
      <w:hyperlink r:id="rId30" w:anchor="l0" w:history="1">
        <w:r w:rsidRPr="00EC501A">
          <w:rPr>
            <w:rFonts w:ascii="Times New Roman" w:eastAsia="Times New Roman" w:hAnsi="Times New Roman" w:cs="Times New Roman"/>
            <w:sz w:val="24"/>
            <w:szCs w:val="24"/>
            <w:u w:val="single"/>
            <w:lang w:eastAsia="ru-RU"/>
          </w:rPr>
          <w:t>от 29.05.2023 N 189-ФЗ</w:t>
        </w:r>
      </w:hyperlink>
      <w:r w:rsidRPr="00EC501A">
        <w:rPr>
          <w:rFonts w:ascii="Times New Roman" w:eastAsia="Times New Roman" w:hAnsi="Times New Roman" w:cs="Times New Roman"/>
          <w:sz w:val="24"/>
          <w:szCs w:val="24"/>
          <w:lang w:eastAsia="ru-RU"/>
        </w:rPr>
        <w:t xml:space="preserve">, </w:t>
      </w:r>
      <w:hyperlink r:id="rId31" w:anchor="l0"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 xml:space="preserve">Принят </w:t>
      </w: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 xml:space="preserve">Государственной Думой </w:t>
      </w: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 xml:space="preserve">4 декабря 1996 года </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 xml:space="preserve">Одобрен </w:t>
      </w: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 xml:space="preserve">Советом Федерации </w:t>
      </w: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 xml:space="preserve">10 декабря 1996 года </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Настоящий Федеральный закон определяет общие принципы, содержание и меры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(в ред. Федерального закона </w:t>
      </w:r>
      <w:hyperlink r:id="rId32" w:anchor="l3" w:history="1">
        <w:r w:rsidRPr="00EC501A">
          <w:rPr>
            <w:rFonts w:ascii="Times New Roman" w:eastAsia="Times New Roman" w:hAnsi="Times New Roman" w:cs="Times New Roman"/>
            <w:sz w:val="24"/>
            <w:szCs w:val="24"/>
            <w:u w:val="single"/>
            <w:lang w:eastAsia="ru-RU"/>
          </w:rPr>
          <w:t>от 03.07.2016 N 359-ФЗ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Статья 1. Понятия, применяемые в настоящем Федеральном законе</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 Для целей настоящего Федерального закона используются понятия: (в ред. Федерального закона </w:t>
      </w:r>
      <w:hyperlink r:id="rId33" w:anchor="l1"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дети-сироты - лица в возрасте до 18 лет, у которых умерли оба или единственный родитель;</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дети, оставшиеся без попечения родителей, - лица в возрасте до 18 лет, которые остались без попечения единственного родителя или обоих родителей в связи с лишением их родительских прав, ограничением их в родительских правах, признанием родителей безвестно отсутствующими, недееспособными (ограниченно дееспособными), объявлением их умершими, установлением судом факта утраты лицом попечения родителей, отбыванием родителями наказания в учреждениях, </w:t>
      </w:r>
      <w:r w:rsidRPr="00EC501A">
        <w:rPr>
          <w:rFonts w:ascii="Times New Roman" w:eastAsia="Times New Roman" w:hAnsi="Times New Roman" w:cs="Times New Roman"/>
          <w:sz w:val="24"/>
          <w:szCs w:val="24"/>
          <w:lang w:eastAsia="ru-RU"/>
        </w:rPr>
        <w:lastRenderedPageBreak/>
        <w:t xml:space="preserve">исполняющих наказание в виде лишения свободы, нахождением в местах содержания под стражей подозреваемых и обвиняемых в совершении преступлений, уклонением родителей от воспитания своих детей или от защиты их прав и интересов, отказом родителей взять своих детей из образовательных организаций, медицинских организаций, организаций, оказывающих социальные услуги, а также в случае, если единственный родитель или оба родителя неизвестны, в иных случаях признания детей оставшимися без попечения родителей в установленном законом порядке; (в ред. Федерального закона </w:t>
      </w:r>
      <w:hyperlink r:id="rId34" w:anchor="l1521" w:history="1">
        <w:r w:rsidRPr="00EC501A">
          <w:rPr>
            <w:rFonts w:ascii="Times New Roman" w:eastAsia="Times New Roman" w:hAnsi="Times New Roman" w:cs="Times New Roman"/>
            <w:sz w:val="24"/>
            <w:szCs w:val="24"/>
            <w:u w:val="single"/>
            <w:lang w:eastAsia="ru-RU"/>
          </w:rPr>
          <w:t>от 02.07.2013 N 185-ФЗ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лица из числа детей-сирот и детей, оставшихся без попечения родителей, - лица в возрасте от 18 до 23 лет, у которых, когда они находились в возрасте до 18 лет, умерли оба или единственный родитель, а также которые остались без попечения единственного или обоих родителей и имеют в соответствии с настоящим Федеральным законом право на дополнительные гарантии по социальной поддержке; (в ред. Федерального закона </w:t>
      </w:r>
      <w:hyperlink r:id="rId35" w:anchor="l951" w:history="1">
        <w:r w:rsidRPr="00EC501A">
          <w:rPr>
            <w:rFonts w:ascii="Times New Roman" w:eastAsia="Times New Roman" w:hAnsi="Times New Roman" w:cs="Times New Roman"/>
            <w:sz w:val="24"/>
            <w:szCs w:val="24"/>
            <w:u w:val="single"/>
            <w:lang w:eastAsia="ru-RU"/>
          </w:rPr>
          <w:t>от 22.08.2004 N 122-ФЗ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лица, потерявшие в период обучения обоих родителей или единственного родителя, - лица в возрасте от 18 до 23 лет, у которых в период их обучения по образовательным программам основного общего, среднего общего образования, основным профессиональным образовательным программам и (или) по программам профессиональной подготовки по профессиям рабочих, должностям служащих умерли оба родителя или единственный родитель; (в ред. Федеральных законов </w:t>
      </w:r>
      <w:hyperlink r:id="rId36" w:anchor="l3" w:history="1">
        <w:r w:rsidRPr="00EC501A">
          <w:rPr>
            <w:rFonts w:ascii="Times New Roman" w:eastAsia="Times New Roman" w:hAnsi="Times New Roman" w:cs="Times New Roman"/>
            <w:sz w:val="24"/>
            <w:szCs w:val="24"/>
            <w:u w:val="single"/>
            <w:lang w:eastAsia="ru-RU"/>
          </w:rPr>
          <w:t>от 03.07.2016 N 359-ФЗ</w:t>
        </w:r>
      </w:hyperlink>
      <w:r w:rsidRPr="00EC501A">
        <w:rPr>
          <w:rFonts w:ascii="Times New Roman" w:eastAsia="Times New Roman" w:hAnsi="Times New Roman" w:cs="Times New Roman"/>
          <w:sz w:val="24"/>
          <w:szCs w:val="24"/>
          <w:lang w:eastAsia="ru-RU"/>
        </w:rPr>
        <w:t xml:space="preserve">, </w:t>
      </w:r>
      <w:hyperlink r:id="rId37" w:anchor="l1"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организации для детей-сирот и детей, оставшихся без попечения родителей, - образовательные организации, медицинские организации, организации, оказывающие социальные услуги, в которые помещаются под надзор дети-сироты и дети, оставшиеся без попечения родителей; (в ред. Федерального закона </w:t>
      </w:r>
      <w:hyperlink r:id="rId38" w:anchor="l1521" w:history="1">
        <w:r w:rsidRPr="00EC501A">
          <w:rPr>
            <w:rFonts w:ascii="Times New Roman" w:eastAsia="Times New Roman" w:hAnsi="Times New Roman" w:cs="Times New Roman"/>
            <w:sz w:val="24"/>
            <w:szCs w:val="24"/>
            <w:u w:val="single"/>
            <w:lang w:eastAsia="ru-RU"/>
          </w:rPr>
          <w:t>от 02.07.2013 N 185-ФЗ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опека и попечительство - форма устройства детей-сирот и детей, оставшихся без попечения родителей, в целях их содержания, воспитания и образования, а также для защиты их прав и интересов; опека устанавливается над детьми, не достигшими возраста 14 лет; попечительство устанавливается над детьми в возрасте от 14 до 18 лет;</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приемная семья - форма устройства детей-сирот и детей, оставшихся без попечения родителей, на основании договора о передаче ребенка (детей) на воспитание в семью между органами опеки и попечительства и приемными родителями (супругами или отдельными гражданами, желающими взять детей на воспитание в семью);</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полное государственное обеспечение детей-сирот и детей, оставшихся без попечения родителей, - предоставление им за время пребывания в соответствующей организации для детей-сирот и детей, оставшихся без попечения родителей, в семье опекуна, попечителя, приемных родителей бесплатного питания, бесплатного комплекта одежды, обуви и мягкого инвентаря, проживания в жилом помещении без взимания платы или возмещение их полной стоимости, а также бесплатное оказание медицинской помощи; (в ред. Федеральных законов </w:t>
      </w:r>
      <w:hyperlink r:id="rId39" w:anchor="l2" w:history="1">
        <w:r w:rsidRPr="00EC501A">
          <w:rPr>
            <w:rFonts w:ascii="Times New Roman" w:eastAsia="Times New Roman" w:hAnsi="Times New Roman" w:cs="Times New Roman"/>
            <w:sz w:val="24"/>
            <w:szCs w:val="24"/>
            <w:u w:val="single"/>
            <w:lang w:eastAsia="ru-RU"/>
          </w:rPr>
          <w:t>от 17.12.2009 N 315-ФЗ</w:t>
        </w:r>
      </w:hyperlink>
      <w:r w:rsidRPr="00EC501A">
        <w:rPr>
          <w:rFonts w:ascii="Times New Roman" w:eastAsia="Times New Roman" w:hAnsi="Times New Roman" w:cs="Times New Roman"/>
          <w:sz w:val="24"/>
          <w:szCs w:val="24"/>
          <w:lang w:eastAsia="ru-RU"/>
        </w:rPr>
        <w:t xml:space="preserve">, </w:t>
      </w:r>
      <w:hyperlink r:id="rId40" w:anchor="l1521" w:history="1">
        <w:r w:rsidRPr="00EC501A">
          <w:rPr>
            <w:rFonts w:ascii="Times New Roman" w:eastAsia="Times New Roman" w:hAnsi="Times New Roman" w:cs="Times New Roman"/>
            <w:sz w:val="24"/>
            <w:szCs w:val="24"/>
            <w:u w:val="single"/>
            <w:lang w:eastAsia="ru-RU"/>
          </w:rPr>
          <w:t>от 02.07.2013 N 185-ФЗ</w:t>
        </w:r>
      </w:hyperlink>
      <w:r w:rsidRPr="00EC501A">
        <w:rPr>
          <w:rFonts w:ascii="Times New Roman" w:eastAsia="Times New Roman" w:hAnsi="Times New Roman" w:cs="Times New Roman"/>
          <w:sz w:val="24"/>
          <w:szCs w:val="24"/>
          <w:lang w:eastAsia="ru-RU"/>
        </w:rPr>
        <w:t xml:space="preserve">, </w:t>
      </w:r>
      <w:hyperlink r:id="rId41" w:anchor="l177" w:history="1">
        <w:r w:rsidRPr="00EC501A">
          <w:rPr>
            <w:rFonts w:ascii="Times New Roman" w:eastAsia="Times New Roman" w:hAnsi="Times New Roman" w:cs="Times New Roman"/>
            <w:sz w:val="24"/>
            <w:szCs w:val="24"/>
            <w:u w:val="single"/>
            <w:lang w:eastAsia="ru-RU"/>
          </w:rPr>
          <w:t>от 25.11.2013 N 317-ФЗ</w:t>
        </w:r>
      </w:hyperlink>
      <w:r w:rsidRPr="00EC501A">
        <w:rPr>
          <w:rFonts w:ascii="Times New Roman" w:eastAsia="Times New Roman" w:hAnsi="Times New Roman" w:cs="Times New Roman"/>
          <w:sz w:val="24"/>
          <w:szCs w:val="24"/>
          <w:lang w:eastAsia="ru-RU"/>
        </w:rPr>
        <w:t xml:space="preserve">, </w:t>
      </w:r>
      <w:hyperlink r:id="rId42" w:anchor="l4" w:history="1">
        <w:r w:rsidRPr="00EC501A">
          <w:rPr>
            <w:rFonts w:ascii="Times New Roman" w:eastAsia="Times New Roman" w:hAnsi="Times New Roman" w:cs="Times New Roman"/>
            <w:sz w:val="24"/>
            <w:szCs w:val="24"/>
            <w:u w:val="single"/>
            <w:lang w:eastAsia="ru-RU"/>
          </w:rPr>
          <w:t>от 03.07.2016 N 359-ФЗ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полное государственное обеспечение и дополнительные гарантии по социальной поддержке при получении профессионального образования и (или) при прохождении профессионального обучения - предоставление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бесплатного питания, бесплатного комплекта одежды, обуви и мягкого инвентаря или возмещение их полной стоимости, предоставление жилого помещения в порядке, предусмотренном Федеральным законом </w:t>
      </w:r>
      <w:hyperlink r:id="rId43" w:anchor="l3" w:history="1">
        <w:r w:rsidRPr="00EC501A">
          <w:rPr>
            <w:rFonts w:ascii="Times New Roman" w:eastAsia="Times New Roman" w:hAnsi="Times New Roman" w:cs="Times New Roman"/>
            <w:sz w:val="24"/>
            <w:szCs w:val="24"/>
            <w:u w:val="single"/>
            <w:lang w:eastAsia="ru-RU"/>
          </w:rPr>
          <w:t>от 29 декабря 2012 года N 273-ФЗ</w:t>
        </w:r>
      </w:hyperlink>
      <w:r w:rsidRPr="00EC501A">
        <w:rPr>
          <w:rFonts w:ascii="Times New Roman" w:eastAsia="Times New Roman" w:hAnsi="Times New Roman" w:cs="Times New Roman"/>
          <w:sz w:val="24"/>
          <w:szCs w:val="24"/>
          <w:lang w:eastAsia="ru-RU"/>
        </w:rPr>
        <w:t xml:space="preserve"> </w:t>
      </w:r>
      <w:r w:rsidRPr="00EC501A">
        <w:rPr>
          <w:rFonts w:ascii="Times New Roman" w:eastAsia="Times New Roman" w:hAnsi="Times New Roman" w:cs="Times New Roman"/>
          <w:sz w:val="24"/>
          <w:szCs w:val="24"/>
          <w:lang w:eastAsia="ru-RU"/>
        </w:rPr>
        <w:lastRenderedPageBreak/>
        <w:t xml:space="preserve">"Об образовании в Российской Федерации", законодательно закрепленных дополнительных мер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а также бесплатное оказание медицинской помощи до завершения обучения по указанным образовательным программам; (в ред. Федерального закона </w:t>
      </w:r>
      <w:hyperlink r:id="rId44" w:anchor="l5" w:history="1">
        <w:r w:rsidRPr="00EC501A">
          <w:rPr>
            <w:rFonts w:ascii="Times New Roman" w:eastAsia="Times New Roman" w:hAnsi="Times New Roman" w:cs="Times New Roman"/>
            <w:sz w:val="24"/>
            <w:szCs w:val="24"/>
            <w:u w:val="single"/>
            <w:lang w:eastAsia="ru-RU"/>
          </w:rPr>
          <w:t>от 03.07.2016 N 359-ФЗ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выпускники организаций для детей-сирот и детей, оставшихся без попечения родителей, - лица, которые помещены под надзор в организации для детей-сирот и детей, оставшихся без попечения родителей, на полное государственное обеспечение и завершили свое пребывание в данной организации; (в ред. Федерального закона </w:t>
      </w:r>
      <w:hyperlink r:id="rId45" w:anchor="l1521" w:history="1">
        <w:r w:rsidRPr="00EC501A">
          <w:rPr>
            <w:rFonts w:ascii="Times New Roman" w:eastAsia="Times New Roman" w:hAnsi="Times New Roman" w:cs="Times New Roman"/>
            <w:sz w:val="24"/>
            <w:szCs w:val="24"/>
            <w:u w:val="single"/>
            <w:lang w:eastAsia="ru-RU"/>
          </w:rPr>
          <w:t>от 02.07.2013 N 185-ФЗ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дополнительные гарантии по социальной поддержке - законодательно закрепленные дополнительные меры по социальной защите прав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(в ред. Федерального закона </w:t>
      </w:r>
      <w:hyperlink r:id="rId46" w:anchor="l5" w:history="1">
        <w:r w:rsidRPr="00EC501A">
          <w:rPr>
            <w:rFonts w:ascii="Times New Roman" w:eastAsia="Times New Roman" w:hAnsi="Times New Roman" w:cs="Times New Roman"/>
            <w:sz w:val="24"/>
            <w:szCs w:val="24"/>
            <w:u w:val="single"/>
            <w:lang w:eastAsia="ru-RU"/>
          </w:rPr>
          <w:t>от 03.07.2016 N 359-ФЗ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2. Полное государственное обеспечение и дополнительные гарантии по социальной поддержке, установленные абзацами десятым и двенадцатым пункта 1 настоящей статьи, за исключением предоставления жилого помещения в порядке, предусмотренном Федеральным законом </w:t>
      </w:r>
      <w:hyperlink r:id="rId47" w:anchor="l3" w:history="1">
        <w:r w:rsidRPr="00EC501A">
          <w:rPr>
            <w:rFonts w:ascii="Times New Roman" w:eastAsia="Times New Roman" w:hAnsi="Times New Roman" w:cs="Times New Roman"/>
            <w:sz w:val="24"/>
            <w:szCs w:val="24"/>
            <w:u w:val="single"/>
            <w:lang w:eastAsia="ru-RU"/>
          </w:rPr>
          <w:t>от 29 декабря 2012 года N 273-ФЗ</w:t>
        </w:r>
      </w:hyperlink>
      <w:r w:rsidRPr="00EC501A">
        <w:rPr>
          <w:rFonts w:ascii="Times New Roman" w:eastAsia="Times New Roman" w:hAnsi="Times New Roman" w:cs="Times New Roman"/>
          <w:sz w:val="24"/>
          <w:szCs w:val="24"/>
          <w:lang w:eastAsia="ru-RU"/>
        </w:rPr>
        <w:t xml:space="preserve"> "Об образовании в Российской Федерации", предоставляются также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образовательным программам основного общего, среднего общего образования за счет средств соответствующих бюджетов бюджетной системы Российской Федерации. (в ред. Федерального закона </w:t>
      </w:r>
      <w:hyperlink r:id="rId48" w:anchor="l9"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 xml:space="preserve">Статья 2. Отношения, регулируемые настоящим Федеральным законом (в ред. Федерального закона </w:t>
      </w:r>
      <w:hyperlink r:id="rId49" w:anchor="l9" w:history="1">
        <w:r w:rsidRPr="00EC501A">
          <w:rPr>
            <w:rFonts w:ascii="Times New Roman" w:eastAsia="Times New Roman" w:hAnsi="Times New Roman" w:cs="Times New Roman"/>
            <w:b/>
            <w:bCs/>
            <w:sz w:val="32"/>
            <w:szCs w:val="32"/>
            <w:u w:val="single"/>
            <w:lang w:eastAsia="ru-RU"/>
          </w:rPr>
          <w:t>от 03.07.2016 N 359-ФЗ</w:t>
        </w:r>
      </w:hyperlink>
      <w:r w:rsidRPr="00EC501A">
        <w:rPr>
          <w:rFonts w:ascii="Times New Roman" w:eastAsia="Times New Roman" w:hAnsi="Times New Roman" w:cs="Times New Roman"/>
          <w:b/>
          <w:bCs/>
          <w:sz w:val="32"/>
          <w:szCs w:val="32"/>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Настоящий Федеральный закон регулирует отношения, возникающие в связи с предоставлением и обеспечением органами государственной власти дополнительных гарантий по социальной защите прав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 xml:space="preserve">Статья 3. Законодательство Российской Федерации о дополнительных гарантиях по социальной поддержке детей-сирот и детей, оставшихся без попечения родителей (в ред. Федерального закона </w:t>
      </w:r>
      <w:hyperlink r:id="rId50" w:anchor="l951" w:history="1">
        <w:r w:rsidRPr="00EC501A">
          <w:rPr>
            <w:rFonts w:ascii="Times New Roman" w:eastAsia="Times New Roman" w:hAnsi="Times New Roman" w:cs="Times New Roman"/>
            <w:b/>
            <w:bCs/>
            <w:sz w:val="32"/>
            <w:szCs w:val="32"/>
            <w:u w:val="single"/>
            <w:lang w:eastAsia="ru-RU"/>
          </w:rPr>
          <w:t>от 22.08.2004 N 122-ФЗ</w:t>
        </w:r>
      </w:hyperlink>
      <w:r w:rsidRPr="00EC501A">
        <w:rPr>
          <w:rFonts w:ascii="Times New Roman" w:eastAsia="Times New Roman" w:hAnsi="Times New Roman" w:cs="Times New Roman"/>
          <w:b/>
          <w:bCs/>
          <w:sz w:val="32"/>
          <w:szCs w:val="32"/>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Законодательство Российской Федерации о дополнительных гарантиях по социальной поддержке детей-сирот и детей, оставшихся без попечения родителей, состоит из соответствующих статей </w:t>
      </w:r>
      <w:hyperlink r:id="rId51" w:anchor="l0" w:history="1">
        <w:r w:rsidRPr="00EC501A">
          <w:rPr>
            <w:rFonts w:ascii="Times New Roman" w:eastAsia="Times New Roman" w:hAnsi="Times New Roman" w:cs="Times New Roman"/>
            <w:sz w:val="24"/>
            <w:szCs w:val="24"/>
            <w:u w:val="single"/>
            <w:lang w:eastAsia="ru-RU"/>
          </w:rPr>
          <w:t>Конституции</w:t>
        </w:r>
      </w:hyperlink>
      <w:r w:rsidRPr="00EC501A">
        <w:rPr>
          <w:rFonts w:ascii="Times New Roman" w:eastAsia="Times New Roman" w:hAnsi="Times New Roman" w:cs="Times New Roman"/>
          <w:sz w:val="24"/>
          <w:szCs w:val="24"/>
          <w:lang w:eastAsia="ru-RU"/>
        </w:rPr>
        <w:t xml:space="preserve"> Российской Федерации, настоящего Федерального закона, федеральных законов и иных нормативных правовых актов Российской Федерации, а также конституций (уставов), законов и иных нормативных правовых актов субъектов Российской Федерации. (в ред. Федерального </w:t>
      </w:r>
      <w:r w:rsidRPr="00EC501A">
        <w:rPr>
          <w:rFonts w:ascii="Times New Roman" w:eastAsia="Times New Roman" w:hAnsi="Times New Roman" w:cs="Times New Roman"/>
          <w:sz w:val="24"/>
          <w:szCs w:val="24"/>
          <w:lang w:eastAsia="ru-RU"/>
        </w:rPr>
        <w:lastRenderedPageBreak/>
        <w:t xml:space="preserve">закона </w:t>
      </w:r>
      <w:hyperlink r:id="rId52" w:anchor="l951" w:history="1">
        <w:r w:rsidRPr="00EC501A">
          <w:rPr>
            <w:rFonts w:ascii="Times New Roman" w:eastAsia="Times New Roman" w:hAnsi="Times New Roman" w:cs="Times New Roman"/>
            <w:sz w:val="24"/>
            <w:szCs w:val="24"/>
            <w:u w:val="single"/>
            <w:lang w:eastAsia="ru-RU"/>
          </w:rPr>
          <w:t>от 22.08.2004 N 122-ФЗ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Если международным договором Российской Федерации установлены иные правила, чем те, которые предусмотрены настоящим Федеральным законом, то применяются правила международного договора.</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53" w:anchor="l0" w:history="1">
        <w:r w:rsidRPr="00EC501A">
          <w:rPr>
            <w:rFonts w:ascii="Times New Roman" w:eastAsia="Times New Roman" w:hAnsi="Times New Roman" w:cs="Times New Roman"/>
            <w:sz w:val="24"/>
            <w:szCs w:val="24"/>
            <w:u w:val="single"/>
            <w:lang w:eastAsia="ru-RU"/>
          </w:rPr>
          <w:t>Конституции</w:t>
        </w:r>
      </w:hyperlink>
      <w:r w:rsidRPr="00EC501A">
        <w:rPr>
          <w:rFonts w:ascii="Times New Roman" w:eastAsia="Times New Roman" w:hAnsi="Times New Roman" w:cs="Times New Roman"/>
          <w:sz w:val="24"/>
          <w:szCs w:val="24"/>
          <w:lang w:eastAsia="ru-RU"/>
        </w:rPr>
        <w:t xml:space="preserve"> Российской Федерации, не подлежат исполнению в Российской Федерации. Такое противоречие может быть установлено в порядке, определенном федеральным конституционным законом. (в ред. Федерального закона </w:t>
      </w:r>
      <w:hyperlink r:id="rId54" w:anchor="l46" w:history="1">
        <w:r w:rsidRPr="00EC501A">
          <w:rPr>
            <w:rFonts w:ascii="Times New Roman" w:eastAsia="Times New Roman" w:hAnsi="Times New Roman" w:cs="Times New Roman"/>
            <w:sz w:val="24"/>
            <w:szCs w:val="24"/>
            <w:u w:val="single"/>
            <w:lang w:eastAsia="ru-RU"/>
          </w:rPr>
          <w:t>от 08.12.2020 N 429-ФЗ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 xml:space="preserve">Статья 4. Меры по обеспечению дополнительных гарантий по социальной поддержке детей-сирот и детей, оставшихся без попечения родителей (в ред. Федерального закона </w:t>
      </w:r>
      <w:hyperlink r:id="rId55" w:anchor="l951" w:history="1">
        <w:r w:rsidRPr="00EC501A">
          <w:rPr>
            <w:rFonts w:ascii="Times New Roman" w:eastAsia="Times New Roman" w:hAnsi="Times New Roman" w:cs="Times New Roman"/>
            <w:b/>
            <w:bCs/>
            <w:sz w:val="32"/>
            <w:szCs w:val="32"/>
            <w:u w:val="single"/>
            <w:lang w:eastAsia="ru-RU"/>
          </w:rPr>
          <w:t>от 22.08.2004 N 122-ФЗ</w:t>
        </w:r>
      </w:hyperlink>
      <w:r w:rsidRPr="00EC501A">
        <w:rPr>
          <w:rFonts w:ascii="Times New Roman" w:eastAsia="Times New Roman" w:hAnsi="Times New Roman" w:cs="Times New Roman"/>
          <w:b/>
          <w:bCs/>
          <w:sz w:val="32"/>
          <w:szCs w:val="32"/>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Дополнительные гарантии по социальной поддержке детей-сирот и детей, оставшихся без попечения родителей, предоставляемые в соответствии с действующим законодательством, обеспечиваются и охраняются государством. (в ред. Федерального закона </w:t>
      </w:r>
      <w:hyperlink r:id="rId56" w:anchor="l951" w:history="1">
        <w:r w:rsidRPr="00EC501A">
          <w:rPr>
            <w:rFonts w:ascii="Times New Roman" w:eastAsia="Times New Roman" w:hAnsi="Times New Roman" w:cs="Times New Roman"/>
            <w:sz w:val="24"/>
            <w:szCs w:val="24"/>
            <w:u w:val="single"/>
            <w:lang w:eastAsia="ru-RU"/>
          </w:rPr>
          <w:t>от 22.08.2004 N 122-ФЗ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Федеральные органы исполнительной власти и органы исполнительной власти субъектов Российской Федерации осуществляют разработку и исполнение целевых программ по охране и защите прав детей-сирот и детей, оставшихся без попечения родителей, обеспечивают создание для них государственных учреждений и центров. (в ред. Федерального закона </w:t>
      </w:r>
      <w:hyperlink r:id="rId57" w:anchor="l951" w:history="1">
        <w:r w:rsidRPr="00EC501A">
          <w:rPr>
            <w:rFonts w:ascii="Times New Roman" w:eastAsia="Times New Roman" w:hAnsi="Times New Roman" w:cs="Times New Roman"/>
            <w:sz w:val="24"/>
            <w:szCs w:val="24"/>
            <w:u w:val="single"/>
            <w:lang w:eastAsia="ru-RU"/>
          </w:rPr>
          <w:t>от 22.08.2004 N 122-ФЗ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Часть третья - Утратила силу. (в ред. Федерального закона </w:t>
      </w:r>
      <w:hyperlink r:id="rId58" w:anchor="l951" w:history="1">
        <w:r w:rsidRPr="00EC501A">
          <w:rPr>
            <w:rFonts w:ascii="Times New Roman" w:eastAsia="Times New Roman" w:hAnsi="Times New Roman" w:cs="Times New Roman"/>
            <w:sz w:val="24"/>
            <w:szCs w:val="24"/>
            <w:u w:val="single"/>
            <w:lang w:eastAsia="ru-RU"/>
          </w:rPr>
          <w:t>от 22.08.2004 N 122-ФЗ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Информация о предоставлении дополнительных гарантий по социальной поддержке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w:t>
      </w:r>
      <w:hyperlink r:id="rId59" w:anchor="l375" w:history="1">
        <w:r w:rsidRPr="00EC501A">
          <w:rPr>
            <w:rFonts w:ascii="Times New Roman" w:eastAsia="Times New Roman" w:hAnsi="Times New Roman" w:cs="Times New Roman"/>
            <w:sz w:val="24"/>
            <w:szCs w:val="24"/>
            <w:u w:val="single"/>
            <w:lang w:eastAsia="ru-RU"/>
          </w:rPr>
          <w:t>от 17 июля 1999 года N 178-ФЗ</w:t>
        </w:r>
      </w:hyperlink>
      <w:r w:rsidRPr="00EC501A">
        <w:rPr>
          <w:rFonts w:ascii="Times New Roman" w:eastAsia="Times New Roman" w:hAnsi="Times New Roman" w:cs="Times New Roman"/>
          <w:sz w:val="24"/>
          <w:szCs w:val="24"/>
          <w:lang w:eastAsia="ru-RU"/>
        </w:rPr>
        <w:t xml:space="preserve"> "О государственной социальной помощи". (в ред. Федерального закона </w:t>
      </w:r>
      <w:hyperlink r:id="rId60" w:anchor="l87" w:history="1">
        <w:r w:rsidRPr="00EC501A">
          <w:rPr>
            <w:rFonts w:ascii="Times New Roman" w:eastAsia="Times New Roman" w:hAnsi="Times New Roman" w:cs="Times New Roman"/>
            <w:sz w:val="24"/>
            <w:szCs w:val="24"/>
            <w:u w:val="single"/>
            <w:lang w:eastAsia="ru-RU"/>
          </w:rPr>
          <w:t>от 07.03.2018 N 56-ФЗ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 xml:space="preserve">Статья 5. Финансовое обеспечение дополнительных гарантий по социальной поддержке для детей-сирот и детей, оставшихся без попечения родителей (в ред. Федерального закона </w:t>
      </w:r>
      <w:hyperlink r:id="rId61" w:anchor="l951" w:history="1">
        <w:r w:rsidRPr="00EC501A">
          <w:rPr>
            <w:rFonts w:ascii="Times New Roman" w:eastAsia="Times New Roman" w:hAnsi="Times New Roman" w:cs="Times New Roman"/>
            <w:b/>
            <w:bCs/>
            <w:sz w:val="32"/>
            <w:szCs w:val="32"/>
            <w:u w:val="single"/>
            <w:lang w:eastAsia="ru-RU"/>
          </w:rPr>
          <w:t>от 22.08.2004 N 122-ФЗ</w:t>
        </w:r>
      </w:hyperlink>
      <w:r w:rsidRPr="00EC501A">
        <w:rPr>
          <w:rFonts w:ascii="Times New Roman" w:eastAsia="Times New Roman" w:hAnsi="Times New Roman" w:cs="Times New Roman"/>
          <w:b/>
          <w:bCs/>
          <w:sz w:val="32"/>
          <w:szCs w:val="32"/>
          <w:lang w:eastAsia="ru-RU"/>
        </w:rPr>
        <w:t>)</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b/>
          <w:bCs/>
          <w:i/>
          <w:iCs/>
          <w:sz w:val="24"/>
          <w:szCs w:val="24"/>
          <w:lang w:eastAsia="ru-RU"/>
        </w:rPr>
        <w:t xml:space="preserve">Об условиях применения законодательства субъектов РФ в части назначения дополнительных видов социальной поддержки, установленных на 04.08.2023, нужно руководствоваться </w:t>
      </w:r>
      <w:hyperlink r:id="rId62" w:anchor="l30" w:history="1">
        <w:r w:rsidRPr="00EC501A">
          <w:rPr>
            <w:rFonts w:ascii="Times New Roman" w:eastAsia="Times New Roman" w:hAnsi="Times New Roman" w:cs="Times New Roman"/>
            <w:b/>
            <w:bCs/>
            <w:i/>
            <w:iCs/>
            <w:sz w:val="24"/>
            <w:szCs w:val="24"/>
            <w:u w:val="single"/>
            <w:lang w:eastAsia="ru-RU"/>
          </w:rPr>
          <w:t>пунктом 7</w:t>
        </w:r>
      </w:hyperlink>
      <w:r w:rsidRPr="00EC501A">
        <w:rPr>
          <w:rFonts w:ascii="Times New Roman" w:eastAsia="Times New Roman" w:hAnsi="Times New Roman" w:cs="Times New Roman"/>
          <w:b/>
          <w:bCs/>
          <w:i/>
          <w:iCs/>
          <w:sz w:val="24"/>
          <w:szCs w:val="24"/>
          <w:lang w:eastAsia="ru-RU"/>
        </w:rPr>
        <w:t xml:space="preserve"> статьи 2 Федерального закона от 04.08.2023 N 461-ФЗ.</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Предусмотренные настоящим Федеральным законом дополнительные гарантии для детей-сирот и детей, оставшихся без попечения родителей (за исключением детей, обучающихся в федеральных государственных образовательных организациях), являются расходными обязательствами субъектов Российской Федерации. Законами и иными нормативными правовыми актами субъектов Российской Федерации могут устанавливаться дополнительные виды социальной поддержки детей-сирот и детей, оставшихся без попечения родителей. Предусмотренные настоящим Федеральным </w:t>
      </w:r>
      <w:r w:rsidRPr="00EC501A">
        <w:rPr>
          <w:rFonts w:ascii="Times New Roman" w:eastAsia="Times New Roman" w:hAnsi="Times New Roman" w:cs="Times New Roman"/>
          <w:sz w:val="24"/>
          <w:szCs w:val="24"/>
          <w:lang w:eastAsia="ru-RU"/>
        </w:rPr>
        <w:lastRenderedPageBreak/>
        <w:t xml:space="preserve">законом дополнительные гарантии для детей-сирот и детей, оставшихся без попечения родителей, обучающихся в федеральных государственных образовательных организациях, являются расходными обязательствами Российской Федерации. (в ред. Федерального закона </w:t>
      </w:r>
      <w:hyperlink r:id="rId63" w:anchor="l1521" w:history="1">
        <w:r w:rsidRPr="00EC501A">
          <w:rPr>
            <w:rFonts w:ascii="Times New Roman" w:eastAsia="Times New Roman" w:hAnsi="Times New Roman" w:cs="Times New Roman"/>
            <w:sz w:val="24"/>
            <w:szCs w:val="24"/>
            <w:u w:val="single"/>
            <w:lang w:eastAsia="ru-RU"/>
          </w:rPr>
          <w:t>от 02.07.2013 N 185-ФЗ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 xml:space="preserve">Статья 6. Дополнительные гарантии права на образование (в ред. Федерального закона </w:t>
      </w:r>
      <w:hyperlink r:id="rId64" w:anchor="l84" w:history="1">
        <w:r w:rsidRPr="00EC501A">
          <w:rPr>
            <w:rFonts w:ascii="Times New Roman" w:eastAsia="Times New Roman" w:hAnsi="Times New Roman" w:cs="Times New Roman"/>
            <w:b/>
            <w:bCs/>
            <w:sz w:val="32"/>
            <w:szCs w:val="32"/>
            <w:u w:val="single"/>
            <w:lang w:eastAsia="ru-RU"/>
          </w:rPr>
          <w:t>от 03.07.2016 N 359-ФЗ</w:t>
        </w:r>
      </w:hyperlink>
      <w:r w:rsidRPr="00EC501A">
        <w:rPr>
          <w:rFonts w:ascii="Times New Roman" w:eastAsia="Times New Roman" w:hAnsi="Times New Roman" w:cs="Times New Roman"/>
          <w:b/>
          <w:bCs/>
          <w:sz w:val="32"/>
          <w:szCs w:val="32"/>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 Дети-сироты и дети, оставшиеся без попечения родителей, лица из числа детей-сирот и детей, оставшихся без попечения родителей, имеют право на обучение на подготовительных отделениях образовательных организаций высшего образования за счет средств соответствующего бюджета бюджетной системы Российской Федерации, а также право на зачисление на обучение по программам бакалавриата и программам специалитета за счет средств соответствующего бюджета бюджетной системы Российской Федерации в пределах установленной квоты в порядке, установленном Федеральным законом </w:t>
      </w:r>
      <w:hyperlink r:id="rId65" w:anchor="l3" w:history="1">
        <w:r w:rsidRPr="00EC501A">
          <w:rPr>
            <w:rFonts w:ascii="Times New Roman" w:eastAsia="Times New Roman" w:hAnsi="Times New Roman" w:cs="Times New Roman"/>
            <w:sz w:val="24"/>
            <w:szCs w:val="24"/>
            <w:u w:val="single"/>
            <w:lang w:eastAsia="ru-RU"/>
          </w:rPr>
          <w:t>от 29 декабря 2012 года N 273-ФЗ</w:t>
        </w:r>
      </w:hyperlink>
      <w:r w:rsidRPr="00EC501A">
        <w:rPr>
          <w:rFonts w:ascii="Times New Roman" w:eastAsia="Times New Roman" w:hAnsi="Times New Roman" w:cs="Times New Roman"/>
          <w:sz w:val="24"/>
          <w:szCs w:val="24"/>
          <w:lang w:eastAsia="ru-RU"/>
        </w:rPr>
        <w:t xml:space="preserve"> "Об образовании в Российской Федерации". (в ред. Федерального закона </w:t>
      </w:r>
      <w:hyperlink r:id="rId66" w:anchor="l3" w:history="1">
        <w:r w:rsidRPr="00EC501A">
          <w:rPr>
            <w:rFonts w:ascii="Times New Roman" w:eastAsia="Times New Roman" w:hAnsi="Times New Roman" w:cs="Times New Roman"/>
            <w:sz w:val="24"/>
            <w:szCs w:val="24"/>
            <w:u w:val="single"/>
            <w:lang w:eastAsia="ru-RU"/>
          </w:rPr>
          <w:t>от 17.02.2021 N 10-ФЗ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1.1.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образовательным программам основного общего, среднего общего образования за счет средств соответствующих бюджетов бюджетной системы Российской Федерации, зачисляются на полное государственное обеспечение до завершения обучения по указанным образовательным программам. (в ред. Федерального закона </w:t>
      </w:r>
      <w:hyperlink r:id="rId67" w:anchor="l3"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1.2. Лица, потерявшие в период обучения обоих родителей или единственного родителя, обучающиеся по основным профессиональным образовательным программам по договорам об оказании платных образовательных услуг, имеют право перехода с платного обучения на бесплатное в случаях и порядке, предусмотренных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(в ред. Федерального закона </w:t>
      </w:r>
      <w:hyperlink r:id="rId68" w:anchor="l3"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2. Дети-сироты и дети, оставшиеся без попечения родителей, лица из числа детей-сирот и детей, оставшихся без попечения родителей, имеют право на получение второго среднего профессионального образования по программе подготовки квалифицированных рабочих, служащих по очной форме обучения за счет средств соответствующих бюджетов бюджетной системы Российской Федерации. Дети-сироты и дети, оставшиеся без попечения родителей, лица из числа детей-сирот и детей, оставшихся без попечения родителей, имеют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 За детьми-сиротами и детьми, оставшимися без попечения родителей, лицами из числа детей-сирот и детей, оставшихся без попечения родителей, прошедшими профессиональное обучение в рамках освоения образовательных программ среднего общего образования, образовательных программ среднего профессионального образования, сохраняется право на однократное прохождение обучения по программам профессиональной подготовки по профессиям рабочих, должностям служащих по очной форме обучения за счет средств бюджетов субъектов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3.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w:t>
      </w:r>
      <w:r w:rsidRPr="00EC501A">
        <w:rPr>
          <w:rFonts w:ascii="Times New Roman" w:eastAsia="Times New Roman" w:hAnsi="Times New Roman" w:cs="Times New Roman"/>
          <w:sz w:val="24"/>
          <w:szCs w:val="24"/>
          <w:lang w:eastAsia="ru-RU"/>
        </w:rPr>
        <w:lastRenderedPageBreak/>
        <w:t>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зачисляются на полное государственное обеспечение до завершения обучения по указанным образовательным программам.</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В случае достижения лицами из числа детей-сирот и детей, оставшихся без попечения родителей, лицами, потерявшими в период обучения обоих родителей или единственного родителя, обучающимися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и (или) по программам профессиональной подготовки по профессиям рабочих, должностям служащих за счет средств бюджетов субъектов Российской Федерации или местных бюджетов, возраста 23 лет за ними сохраняется право на полное государственное обеспечение и дополнительные гарантии по социальной поддержке, предусмотренные в отношении указанных лиц, до завершения обучения по таким образовательным программам.</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4.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соответствующих бюджетов бюджетной системы Российской Федерации, наряду с полным государственным обеспечением выплачиваются государственная социальная стипендия в соответствии с Федеральным законом </w:t>
      </w:r>
      <w:hyperlink r:id="rId69" w:anchor="l3" w:history="1">
        <w:r w:rsidRPr="00EC501A">
          <w:rPr>
            <w:rFonts w:ascii="Times New Roman" w:eastAsia="Times New Roman" w:hAnsi="Times New Roman" w:cs="Times New Roman"/>
            <w:sz w:val="24"/>
            <w:szCs w:val="24"/>
            <w:u w:val="single"/>
            <w:lang w:eastAsia="ru-RU"/>
          </w:rPr>
          <w:t>от 29 декабря 2012 года N 273-ФЗ</w:t>
        </w:r>
      </w:hyperlink>
      <w:r w:rsidRPr="00EC501A">
        <w:rPr>
          <w:rFonts w:ascii="Times New Roman" w:eastAsia="Times New Roman" w:hAnsi="Times New Roman" w:cs="Times New Roman"/>
          <w:sz w:val="24"/>
          <w:szCs w:val="24"/>
          <w:lang w:eastAsia="ru-RU"/>
        </w:rPr>
        <w:t xml:space="preserve"> "Об образовании в Российской Федерации", ежегодное пособие на приобретение учебной литературы и письменных принадлежностей.</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Пособие на приобретение учебной литературы и письменных принадлежностей выплачивается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за исключением указанных лиц,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в размере трехмесячной государственной социальной стипендии в порядке, установленном Правительством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Размер и порядок выплаты пособия на приобретение учебной литературы и письменных принадлежностей, а также иных выплат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устанавливаются федеральным органом государственной власти, в ведении которого находятся соответствующие образовательные организации.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Размер и порядок выплаты пособия на приобретение учебной литературы и письменных принадлежностей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бюджетов субъектов Российской Федерации или местных бюджетов, устанавливаются законами субъектов Российской Федерации и (или) нормативными правовыми актами органов исполнительной власти субъектов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5. Выпускники организаций для детей-сирот и детей, оставшихся без попечения родителей, и лица </w:t>
      </w:r>
      <w:r w:rsidRPr="00EC501A">
        <w:rPr>
          <w:rFonts w:ascii="Times New Roman" w:eastAsia="Times New Roman" w:hAnsi="Times New Roman" w:cs="Times New Roman"/>
          <w:sz w:val="24"/>
          <w:szCs w:val="24"/>
          <w:lang w:eastAsia="ru-RU"/>
        </w:rPr>
        <w:lastRenderedPageBreak/>
        <w:t>из числа детей-сирот и детей, оставшихся без попечения родителей, обучающиеся по очной форме обучения по указанным в абзаце первом пункта 3 настоящей статьи образовательным программам за счет средств соответствующих бюджетов бюджетной системы Российской Федерации и приезжающие в каникулярное время, выходные и праздничные дни в эти организации или в иные организации для детей-сирот и детей, оставшихся без попечения родителей, или в организации, осуществляющие образовательную деятельность, по решению органов управления указанных организаций могут зачисляться на бесплатное питание и проживание на период своего пребывания в них.</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6. Нормы и порядок обеспечения за счет средств федерального бюджета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образовательным программам основного общего, среднего общего образования за счет средств федерального бюджета, за исключением обучающихся и воспитывающихся в специальных учебно-воспитательных учреждениях открытого и закрытого типа,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Правительством Российской Федерации. (в ред. Федерального закона </w:t>
      </w:r>
      <w:hyperlink r:id="rId70" w:anchor="l5"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Нормы и порядок обеспечения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обучающихся и воспитывающихся в специальных учебно-воспитательных учреждениях открытого и закрытого типа, устанавливаются в соответствии с Федеральным законом </w:t>
      </w:r>
      <w:hyperlink r:id="rId71" w:anchor="l0" w:history="1">
        <w:r w:rsidRPr="00EC501A">
          <w:rPr>
            <w:rFonts w:ascii="Times New Roman" w:eastAsia="Times New Roman" w:hAnsi="Times New Roman" w:cs="Times New Roman"/>
            <w:sz w:val="24"/>
            <w:szCs w:val="24"/>
            <w:u w:val="single"/>
            <w:lang w:eastAsia="ru-RU"/>
          </w:rPr>
          <w:t>от 24 июня 1999 года N 120-ФЗ</w:t>
        </w:r>
      </w:hyperlink>
      <w:r w:rsidRPr="00EC501A">
        <w:rPr>
          <w:rFonts w:ascii="Times New Roman" w:eastAsia="Times New Roman" w:hAnsi="Times New Roman" w:cs="Times New Roman"/>
          <w:sz w:val="24"/>
          <w:szCs w:val="24"/>
          <w:lang w:eastAsia="ru-RU"/>
        </w:rPr>
        <w:t xml:space="preserve"> "Об основах системы профилактики безнадзорности и правонарушений несовершеннолетних".</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Нормы и порядок обеспечения за счет средств федерального бюджета бесплатным питанием, бесплатным комплектом одежды, обуви и мягким инвентарем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основным профессиональным образовательным программам за счет средств федерального бюджета, а также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программам основного общего, среднего общего образования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утверждаются федеральным государственным органом, в ведении которого находятся соответствующие образовательные организации. (в ред. Федерального закона </w:t>
      </w:r>
      <w:hyperlink r:id="rId72" w:anchor="l5"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Нормы и порядок обеспечения за счет средств бюджетов субъектов Российской Федерации или местных бюджетов бесплатным питанием, бесплатным комплектом одежды, обуви и мягким инвентарем детей, находящихся в организациях для детей-сирот и детей, оставшихся без попечения родителей, а также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пункте 1.1 и абзаце первом пункта 3 настоящей статьи образовательным программам за счет средств бюджетов субъектов Российской Федерации или местных бюджетов, утверждаются законами </w:t>
      </w:r>
      <w:r w:rsidRPr="00EC501A">
        <w:rPr>
          <w:rFonts w:ascii="Times New Roman" w:eastAsia="Times New Roman" w:hAnsi="Times New Roman" w:cs="Times New Roman"/>
          <w:sz w:val="24"/>
          <w:szCs w:val="24"/>
          <w:lang w:eastAsia="ru-RU"/>
        </w:rPr>
        <w:lastRenderedPageBreak/>
        <w:t xml:space="preserve">субъектов Российской Федерации и (или) нормативными правовыми актами органов исполнительной власти субъектов Российской Федерации. (в ред. Федерального закона </w:t>
      </w:r>
      <w:hyperlink r:id="rId73" w:anchor="l5"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7. 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федерального бюджета, выпускники организаций, осуществляющих образовательную деятельность, обучавшиеся по очной форме обучения по основным профессиональным образовательным программам за счет средств федерального бюджета, за исключением обучавшихся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а также продолжающих обучение по очной форме обучения по основным профессиональным образовательным программам за счет средств федерального бюджета,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обеспечиваются за счет средств организаций, в которых они обучались и воспитывались, бесплатным комплектом одежды, обуви, мягким инвентарем и оборудованием по нормам и в порядке, которые утверждены Правительством Российской Федерации, и единовременным денежным пособием в размере не менее чем пятьсот рублей.</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По желанию выпускника ему может быть выдана денежная компенсация в размере, необходимом для приобретения указанных одежды, обуви, мягкого инвентаря и оборудования, или такая компенсация может быть перечислена на счет или счета, открытые на имя выпускника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в банках Российской Федерации и суммарный размер денежных средств, находящихся на счете или счетах в одном банке, не превышает предусмотренный Федеральным законом </w:t>
      </w:r>
      <w:hyperlink r:id="rId74" w:anchor="l3" w:history="1">
        <w:r w:rsidRPr="00EC501A">
          <w:rPr>
            <w:rFonts w:ascii="Times New Roman" w:eastAsia="Times New Roman" w:hAnsi="Times New Roman" w:cs="Times New Roman"/>
            <w:sz w:val="24"/>
            <w:szCs w:val="24"/>
            <w:u w:val="single"/>
            <w:lang w:eastAsia="ru-RU"/>
          </w:rPr>
          <w:t>от 23 декабря 2003 года N 177-ФЗ</w:t>
        </w:r>
      </w:hyperlink>
      <w:r w:rsidRPr="00EC501A">
        <w:rPr>
          <w:rFonts w:ascii="Times New Roman" w:eastAsia="Times New Roman" w:hAnsi="Times New Roman" w:cs="Times New Roman"/>
          <w:sz w:val="24"/>
          <w:szCs w:val="24"/>
          <w:lang w:eastAsia="ru-RU"/>
        </w:rPr>
        <w:t xml:space="preserve"> "О страховании вкладов в банках Российской Федерации" размер возмещения по вкладам. (в ред. Федерального закона </w:t>
      </w:r>
      <w:hyperlink r:id="rId75" w:anchor="l39" w:history="1">
        <w:r w:rsidRPr="00EC501A">
          <w:rPr>
            <w:rFonts w:ascii="Times New Roman" w:eastAsia="Times New Roman" w:hAnsi="Times New Roman" w:cs="Times New Roman"/>
            <w:sz w:val="24"/>
            <w:szCs w:val="24"/>
            <w:u w:val="single"/>
            <w:lang w:eastAsia="ru-RU"/>
          </w:rPr>
          <w:t>от 03.08.2018 N 322-ФЗ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Выпускники федеральных государственных образовательных организаций, осуществляющих подготовку кадров в интересах обороны и безопасности государства, обеспечения законности и правопорядка,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основным профессиональным образовательным программам за счет средств федерального бюджета, обеспечиваются бесплатным комплектом одежды, обуви, мягким инвентарем, оборудованием либо по желанию выпускника денежной компенсацией и единовременным денежным пособием по нормам и в порядке, которые установлены федеральным государственным органом, в ведении которого находятся соответствующие образовательные организации.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Выпускники организаций для детей-сирот и детей, оставшихся без попечения родителей, специальных учебно-воспитательных учреждений открытого и закрытого типа, в которых они обучались и воспитывались за счет средств бюджетов субъектов Российской Федерации, выпускники организаций, осуществляющих образовательную деятельность, обучавшиеся по очной форме обучения по указанным в абзаце первом пункта 3 настоящей статьи образовательным программам за счет средств бюджетов субъектов Российской Федерации или местных бюджетов, -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за исключением лиц, продолжающих обучение по очной форме обучения по указанным в абзаце первом пункта 3 настоящей статьи образовательным программам за счет средств бюджетов субъектов Российской Федерации или местных бюджетов, обеспечиваются </w:t>
      </w:r>
      <w:r w:rsidRPr="00EC501A">
        <w:rPr>
          <w:rFonts w:ascii="Times New Roman" w:eastAsia="Times New Roman" w:hAnsi="Times New Roman" w:cs="Times New Roman"/>
          <w:sz w:val="24"/>
          <w:szCs w:val="24"/>
          <w:lang w:eastAsia="ru-RU"/>
        </w:rPr>
        <w:lastRenderedPageBreak/>
        <w:t>бесплатным комплектом одежды, обуви, мягким инвентарем, оборудованием и единовременным денежным пособием в размере и в порядке, которые утверждены законами субъектов Российской Федерации и (или) нормативными правовыми актами органов исполнительной власти субъектов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Предусмотренные настоящим пунктом дополнительные гарантии по социальной поддержке не предоставляются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в случае, если указанные гарантии уже были им предоставлены за счет средств организации, где они ранее обучались и (или) воспитывались.</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8. При предоставлении детям-сиротам и детям, оставшимся без попечения родителей, лицам из числа детей-сирот и детей, оставшихся без попечения родителей, лицам, потерявшим в период обучения обоих родителей или единственного родителя, обучающимся по очной форме обучения по основным профессиональным образовательным программам за счет средств соответствующего бюджета бюджетной системы Российской Федерации, академического отпуска по медицинским показаниям, отпуска по беременности и родам, отпуска по уходу за ребенком до достижения им возраста трех лет за ними на весь период данных отпусков сохраняется полное государственное обеспечение и выплачивается государственная социальная стипендия.</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9. 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федерального бюджета, а также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образовательным программам основного общего, среднего общего образования за счет средств федерального бюджета, за исключением обучающихся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установленном Правительством Российской Федерации. (в ред. Федерального закона </w:t>
      </w:r>
      <w:hyperlink r:id="rId76" w:anchor="l6"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Дети-сироты и дети, оставшиеся без попечения родителей,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очной форме обучения по основным профессиональным образовательным программам за счет средств федерального бюджета, а также лица из числа детей-сирот и детей, оставшихся без попечения родителей, лица, потерявшие в период обучения обоих родителей или единственного родителя, обучающиеся по образовательным программам основного общего, среднего общего образования за счет средств федерального бюджета, в федеральных государственных образовательных организациях, осуществляющих подготовку кадров в интересах обороны и безопасности государства, обеспечения законности и правопорядка, обеспечиваются бесплатным проездом на городском, пригородном транспорте, в сельской местности на внутрирайонном транспорте (кроме такси), а также бесплатным проездом один раз в год к месту жительства и обратно к месту учебы в порядке, установленном федеральным государственным органом, в ведении которого находятся соответствующие образовательные организации. (в ред. Федерального закона </w:t>
      </w:r>
      <w:hyperlink r:id="rId77" w:anchor="l7"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Порядок обеспечения бесплатным проездом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 по указанным в пункте 1.1 и абзаце первом пункта 3 настоящей статьи образовательным программам за счет средств бюджетов субъектов Российской Федерации или местных бюджетов, определяется законами субъектов Российской Федерации и (или) </w:t>
      </w:r>
      <w:r w:rsidRPr="00EC501A">
        <w:rPr>
          <w:rFonts w:ascii="Times New Roman" w:eastAsia="Times New Roman" w:hAnsi="Times New Roman" w:cs="Times New Roman"/>
          <w:sz w:val="24"/>
          <w:szCs w:val="24"/>
          <w:lang w:eastAsia="ru-RU"/>
        </w:rPr>
        <w:lastRenderedPageBreak/>
        <w:t xml:space="preserve">нормативными правовыми актами органов исполнительной власти субъектов Российской Федерации. (в ред. Федерального закона </w:t>
      </w:r>
      <w:hyperlink r:id="rId78" w:anchor="l7" w:history="1">
        <w:r w:rsidRPr="00EC501A">
          <w:rPr>
            <w:rFonts w:ascii="Times New Roman" w:eastAsia="Times New Roman" w:hAnsi="Times New Roman" w:cs="Times New Roman"/>
            <w:sz w:val="24"/>
            <w:szCs w:val="24"/>
            <w:u w:val="single"/>
            <w:lang w:eastAsia="ru-RU"/>
          </w:rPr>
          <w:t>от 14.07.2022 N 294-ФЗ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 xml:space="preserve">Статья 7. Дополнительные гарантии права на медицинское обеспечение (в ред. Федерального закона </w:t>
      </w:r>
      <w:hyperlink r:id="rId79" w:anchor="l177" w:history="1">
        <w:r w:rsidRPr="00EC501A">
          <w:rPr>
            <w:rFonts w:ascii="Times New Roman" w:eastAsia="Times New Roman" w:hAnsi="Times New Roman" w:cs="Times New Roman"/>
            <w:b/>
            <w:bCs/>
            <w:sz w:val="32"/>
            <w:szCs w:val="32"/>
            <w:u w:val="single"/>
            <w:lang w:eastAsia="ru-RU"/>
          </w:rPr>
          <w:t>от 25.11.2013 N 317-ФЗ</w:t>
        </w:r>
      </w:hyperlink>
      <w:r w:rsidRPr="00EC501A">
        <w:rPr>
          <w:rFonts w:ascii="Times New Roman" w:eastAsia="Times New Roman" w:hAnsi="Times New Roman" w:cs="Times New Roman"/>
          <w:b/>
          <w:bCs/>
          <w:sz w:val="32"/>
          <w:szCs w:val="32"/>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 Детям-сиротам и детям, оставшимся без попечения родителей, а также лицам из числа детей-сирот и детей, оставшихся без попечения родителей, предоставляется бесплатная медицинская помощь в медицинских организациях государственной системы здравоохранения и муниципальной системы здравоохранения, в том числе высокотехнологичная медицинская помощь, проведение диспансеризации, оздоровления, регулярных медицинских осмотров, и осуществляется их направление на лечение за пределы территории Российской Федерации за счет бюджетных ассигнований федерального бюджета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(в ред. Федеральных законов </w:t>
      </w:r>
      <w:hyperlink r:id="rId80" w:anchor="l951" w:history="1">
        <w:r w:rsidRPr="00EC501A">
          <w:rPr>
            <w:rFonts w:ascii="Times New Roman" w:eastAsia="Times New Roman" w:hAnsi="Times New Roman" w:cs="Times New Roman"/>
            <w:sz w:val="24"/>
            <w:szCs w:val="24"/>
            <w:u w:val="single"/>
            <w:lang w:eastAsia="ru-RU"/>
          </w:rPr>
          <w:t>от 22.08.2004 N 122-ФЗ</w:t>
        </w:r>
      </w:hyperlink>
      <w:r w:rsidRPr="00EC501A">
        <w:rPr>
          <w:rFonts w:ascii="Times New Roman" w:eastAsia="Times New Roman" w:hAnsi="Times New Roman" w:cs="Times New Roman"/>
          <w:sz w:val="24"/>
          <w:szCs w:val="24"/>
          <w:lang w:eastAsia="ru-RU"/>
        </w:rPr>
        <w:t xml:space="preserve">, </w:t>
      </w:r>
      <w:hyperlink r:id="rId81" w:anchor="l193" w:history="1">
        <w:r w:rsidRPr="00EC501A">
          <w:rPr>
            <w:rFonts w:ascii="Times New Roman" w:eastAsia="Times New Roman" w:hAnsi="Times New Roman" w:cs="Times New Roman"/>
            <w:sz w:val="24"/>
            <w:szCs w:val="24"/>
            <w:u w:val="single"/>
            <w:lang w:eastAsia="ru-RU"/>
          </w:rPr>
          <w:t>от 02.07.2013 N 167-ФЗ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2. Детям-сиротам и детям, оставшимся без попечения родителей, лицам из числа детей-сирот и детей, оставшихся без попечения родителей, предоставляются путевки в организации отдыха детей и их оздоровления (в санаторно-курортные организации - при наличии медицинских показаний), а также оплачивается проезд к месту лечения (отдыха) и обратно. Органы государственной власти субъектов Российской Федерации и органы местного самоуправления обеспечивают предоставление детям-сиротам и детям, оставшимся без попечения родителей, лицам из числа детей-сирот и детей, оставшихся без попечения родителей, путевок в организации отдыха детей и их оздоровления, подведомственные соответственно органам государственной власти субъектов Российской Федерации и органам местного самоуправления, в первоочередном порядке. (в ред. Федерального закона </w:t>
      </w:r>
      <w:hyperlink r:id="rId82" w:anchor="l5" w:history="1">
        <w:r w:rsidRPr="00EC501A">
          <w:rPr>
            <w:rFonts w:ascii="Times New Roman" w:eastAsia="Times New Roman" w:hAnsi="Times New Roman" w:cs="Times New Roman"/>
            <w:sz w:val="24"/>
            <w:szCs w:val="24"/>
            <w:u w:val="single"/>
            <w:lang w:eastAsia="ru-RU"/>
          </w:rPr>
          <w:t>от 28.12.2016 N 465-ФЗ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В случае самостоятельного приобретения путевок и оплаты проезда к месту лечения (отдыха) и обратно опекунами (попечителями), приемными родителями или патронатными воспитателями детей-сирот и детей, оставшихся без попечения родителей, или лицами из числа детей-сирот и детей, оставшихся без попечения родителей, им может предоставляться компенсация стоимости путевки и проезда к месту лечения (отдыха) и обратно в размере и порядке, предусмотренных нормативными правовыми актами органов государственной власти субъектов Российской Федерации и органов местного самоуправления. (в ред. Федерального закона </w:t>
      </w:r>
      <w:hyperlink r:id="rId83" w:anchor="l5" w:history="1">
        <w:r w:rsidRPr="00EC501A">
          <w:rPr>
            <w:rFonts w:ascii="Times New Roman" w:eastAsia="Times New Roman" w:hAnsi="Times New Roman" w:cs="Times New Roman"/>
            <w:sz w:val="24"/>
            <w:szCs w:val="24"/>
            <w:u w:val="single"/>
            <w:lang w:eastAsia="ru-RU"/>
          </w:rPr>
          <w:t>от 28.12.2016 N 465-ФЗ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b/>
          <w:bCs/>
          <w:i/>
          <w:iCs/>
          <w:sz w:val="24"/>
          <w:szCs w:val="24"/>
          <w:lang w:eastAsia="ru-RU"/>
        </w:rPr>
        <w:t xml:space="preserve">Действие положений статьи 8 (Федерального закона </w:t>
      </w:r>
      <w:hyperlink r:id="rId84" w:anchor="l0" w:history="1">
        <w:r w:rsidRPr="00EC501A">
          <w:rPr>
            <w:rFonts w:ascii="Times New Roman" w:eastAsia="Times New Roman" w:hAnsi="Times New Roman" w:cs="Times New Roman"/>
            <w:b/>
            <w:bCs/>
            <w:i/>
            <w:iCs/>
            <w:sz w:val="24"/>
            <w:szCs w:val="24"/>
            <w:u w:val="single"/>
            <w:lang w:eastAsia="ru-RU"/>
          </w:rPr>
          <w:t>от 29.02.2012 N 15-ФЗ</w:t>
        </w:r>
      </w:hyperlink>
      <w:r w:rsidRPr="00EC501A">
        <w:rPr>
          <w:rFonts w:ascii="Times New Roman" w:eastAsia="Times New Roman" w:hAnsi="Times New Roman" w:cs="Times New Roman"/>
          <w:b/>
          <w:bCs/>
          <w:i/>
          <w:iCs/>
          <w:sz w:val="24"/>
          <w:szCs w:val="24"/>
          <w:lang w:eastAsia="ru-RU"/>
        </w:rPr>
        <w:t>) распространяется на правоотношения, возникшие до 01.01.2013, в случае, если дети-сироты и дети, оставшиеся без попечения родителей, лица из числа детей-сирот и детей, оставшихся без попечения родителей, не реализовали принадлежащее им право на обеспечение жилыми помещениями до 01.01.2013 (</w:t>
      </w:r>
      <w:hyperlink r:id="rId85" w:anchor="l26" w:history="1">
        <w:r w:rsidRPr="00EC501A">
          <w:rPr>
            <w:rFonts w:ascii="Times New Roman" w:eastAsia="Times New Roman" w:hAnsi="Times New Roman" w:cs="Times New Roman"/>
            <w:b/>
            <w:bCs/>
            <w:i/>
            <w:iCs/>
            <w:sz w:val="24"/>
            <w:szCs w:val="24"/>
            <w:u w:val="single"/>
            <w:lang w:eastAsia="ru-RU"/>
          </w:rPr>
          <w:t>пункт 2</w:t>
        </w:r>
      </w:hyperlink>
      <w:r w:rsidRPr="00EC501A">
        <w:rPr>
          <w:rFonts w:ascii="Times New Roman" w:eastAsia="Times New Roman" w:hAnsi="Times New Roman" w:cs="Times New Roman"/>
          <w:b/>
          <w:bCs/>
          <w:i/>
          <w:iCs/>
          <w:sz w:val="24"/>
          <w:szCs w:val="24"/>
          <w:lang w:eastAsia="ru-RU"/>
        </w:rPr>
        <w:t xml:space="preserve"> статьи 4 Федерального закона от 29.02.2012 N 15-ФЗ).</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 xml:space="preserve">Статья 8. Дополнительные гарантии прав на имущество и жилое помещение (в ред. Федерального закона </w:t>
      </w:r>
      <w:hyperlink r:id="rId86" w:anchor="l0" w:history="1">
        <w:r w:rsidRPr="00EC501A">
          <w:rPr>
            <w:rFonts w:ascii="Times New Roman" w:eastAsia="Times New Roman" w:hAnsi="Times New Roman" w:cs="Times New Roman"/>
            <w:b/>
            <w:bCs/>
            <w:sz w:val="32"/>
            <w:szCs w:val="32"/>
            <w:u w:val="single"/>
            <w:lang w:eastAsia="ru-RU"/>
          </w:rPr>
          <w:t>от 29.02.2012 N 15-ФЗ</w:t>
        </w:r>
      </w:hyperlink>
      <w:r w:rsidRPr="00EC501A">
        <w:rPr>
          <w:rFonts w:ascii="Times New Roman" w:eastAsia="Times New Roman" w:hAnsi="Times New Roman" w:cs="Times New Roman"/>
          <w:b/>
          <w:bCs/>
          <w:sz w:val="32"/>
          <w:szCs w:val="32"/>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 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w:t>
      </w:r>
      <w:r w:rsidRPr="00EC501A">
        <w:rPr>
          <w:rFonts w:ascii="Times New Roman" w:eastAsia="Times New Roman" w:hAnsi="Times New Roman" w:cs="Times New Roman"/>
          <w:sz w:val="24"/>
          <w:szCs w:val="24"/>
          <w:lang w:eastAsia="ru-RU"/>
        </w:rPr>
        <w:lastRenderedPageBreak/>
        <w:t>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органом исполнительной власти субъекта Российской Федерации, на территории которого находится место жительства указанных лиц, в порядке, установленном законодательством этого субъекта Российской Федерации,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Жилые помещения предоставляются лицам, указанным в абзаце первом настоящего пункта, по их заявлению в письменной форме по достижении ими возраста 18 лет, а также в случае приобретения ими полной дееспособности до достижения совершеннолетия. В случаях, предусмотренных законодательством субъектов Российской Федерации, жилые помещения могут быть предоставлены лицам, указанным в абзаце первом настоящего пункта, по их заявлению в письменной форме ранее чем по достижении ими возраста 18 лет. (в ред. Федерального закона </w:t>
      </w:r>
      <w:hyperlink r:id="rId87"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По заявлению в письменной форме лиц, указанных в абзаце первом настоящего пункта и достигших возраста 18 лет, жилые помещения предоставляются им по окончании срока пребывания в образовательных организациях, организациях социального обслуживания, медицинских организациях и иных организациях, создаваемых в установленном законом порядке для детей-сирот и детей, оставшихся без попечения родителей, а также по завершении получения профессионального образования, профессионального обучения, либо окончании прохождения военной службы по призыву, либо окончании отбывания наказания в исправительных учреждениях. (в ред. Федеральных законов </w:t>
      </w:r>
      <w:hyperlink r:id="rId88" w:anchor="l1521" w:history="1">
        <w:r w:rsidRPr="00EC501A">
          <w:rPr>
            <w:rFonts w:ascii="Times New Roman" w:eastAsia="Times New Roman" w:hAnsi="Times New Roman" w:cs="Times New Roman"/>
            <w:sz w:val="24"/>
            <w:szCs w:val="24"/>
            <w:u w:val="single"/>
            <w:lang w:eastAsia="ru-RU"/>
          </w:rPr>
          <w:t>от 02.07.2013 N 185-ФЗ</w:t>
        </w:r>
      </w:hyperlink>
      <w:r w:rsidRPr="00EC501A">
        <w:rPr>
          <w:rFonts w:ascii="Times New Roman" w:eastAsia="Times New Roman" w:hAnsi="Times New Roman" w:cs="Times New Roman"/>
          <w:sz w:val="24"/>
          <w:szCs w:val="24"/>
          <w:lang w:eastAsia="ru-RU"/>
        </w:rPr>
        <w:t xml:space="preserve">, </w:t>
      </w:r>
      <w:hyperlink r:id="rId89" w:anchor="l23" w:history="1">
        <w:r w:rsidRPr="00EC501A">
          <w:rPr>
            <w:rFonts w:ascii="Times New Roman" w:eastAsia="Times New Roman" w:hAnsi="Times New Roman" w:cs="Times New Roman"/>
            <w:sz w:val="24"/>
            <w:szCs w:val="24"/>
            <w:u w:val="single"/>
            <w:lang w:eastAsia="ru-RU"/>
          </w:rPr>
          <w:t>от 28.11.2015 N 358-ФЗ</w:t>
        </w:r>
      </w:hyperlink>
      <w:r w:rsidRPr="00EC501A">
        <w:rPr>
          <w:rFonts w:ascii="Times New Roman" w:eastAsia="Times New Roman" w:hAnsi="Times New Roman" w:cs="Times New Roman"/>
          <w:sz w:val="24"/>
          <w:szCs w:val="24"/>
          <w:lang w:eastAsia="ru-RU"/>
        </w:rPr>
        <w:t xml:space="preserve">, </w:t>
      </w:r>
      <w:hyperlink r:id="rId90"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2. Органы исполнительной власти субъектов Российской Федерации в порядке, установленном нормативными правовыми актами субъектов Российской Федерации, обязаны осуществлять контроль за использованием и сохранностью жилых помещений,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за обеспечением надлежащего санитарного и технического состояния жилых помещений, а также осуществлять контроль за распоряжением ими. (в ред. Федерального закона </w:t>
      </w:r>
      <w:hyperlink r:id="rId91"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3. Орган исполнительной власти субъекта Российской Федерации формирует список детей-сирот и детей, оставшихся без попечения родителей, лиц из числа детей-сирот и детей, оставшихся без попечения родителей, лиц, указанных в пункте 9 настоящей статьи, которые подлежат обеспечению жилыми помещениями (далее - список) в соответствии с пунктом 1 настоящей статьи. Лица, указанные в абзаце первом пункта 1 настоящей статьи, включаются в список по достижении возраста 14 лет. (в ред. Федерального закона </w:t>
      </w:r>
      <w:hyperlink r:id="rId92"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Порядок формирования списка, форма заявления о включении в список, примерный перечень документов, необходимых для включения в список, сроки и основания принятия решения о включении либо об отказе во включении в список, а также сроки включения в список устанавливаются Правительством Российской Федерации. (в ред. Федерального закона </w:t>
      </w:r>
      <w:hyperlink r:id="rId93"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Заявление о включении в список подается законными представителями детей-сирот и детей, оставшихся без попечения родителей, достигших возраста 14 лет, в течение трех месяцев со дня достижения ими указанного возраста или с момента возникновения оснований предоставления жилых помещений, предусмотренных абзацем первым пункта 1 настоящей статьи. (в ред. Федерального закона </w:t>
      </w:r>
      <w:hyperlink r:id="rId94"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Органы опеки и попечительства осуществляют контроль за своевременной подачей законными </w:t>
      </w:r>
      <w:r w:rsidRPr="00EC501A">
        <w:rPr>
          <w:rFonts w:ascii="Times New Roman" w:eastAsia="Times New Roman" w:hAnsi="Times New Roman" w:cs="Times New Roman"/>
          <w:sz w:val="24"/>
          <w:szCs w:val="24"/>
          <w:lang w:eastAsia="ru-RU"/>
        </w:rPr>
        <w:lastRenderedPageBreak/>
        <w:t xml:space="preserve">представителями детей-сирот и детей, оставшихся без попечения родителей, заявлений о включении этих детей в список и в случае неподачи таких заявлений принимают меры по включению этих детей в список. (в ред. Федерального закона </w:t>
      </w:r>
      <w:hyperlink r:id="rId95"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Дети-сироты и дети, оставшиеся без попечения родителей, приобретшие полную дееспособность до достижения ими совершеннолетия, а также лица из числа детей-сирот и детей, оставшихся без попечения родителей, если они в установленном порядке не были включены в список до приобретения ими полной дееспособности до достижения совершеннолетия либо до достижения возраста 18 лет соответственно и не реализовали принадлежащее им право на обеспечение жилыми помещениями, вправе самостоятельно обратиться с заявлением в письменной форме о включении их в список. (в ред. Федерального закона </w:t>
      </w:r>
      <w:hyperlink r:id="rId96"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3.1. Дети-сироты и дети, оставшиеся без попечения родителей, лица из числа детей-сирот и детей, оставшихся без попечения родителей, исключаются из списка в случае: (в ред. Федерального закона </w:t>
      </w:r>
      <w:hyperlink r:id="rId97"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 предоставления им жилых помещений в соответствии с пунктом 1 настоящей статьи; (в ред. Федерального закона </w:t>
      </w:r>
      <w:hyperlink r:id="rId98"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2) утраты ими оснований, предусмотренных настоящей статьей, для предоставления благоустроенных жилых помещений специализированного жилищного фонда по договорам найма специализированных жилых помещений; (в ред. Федерального закона </w:t>
      </w:r>
      <w:hyperlink r:id="rId99"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3) включения их в список в другом субъекте Российской Федерации в связи со сменой места жительства. Порядок исключения детей-сирот и детей, оставшихся без попечения родителей, лиц из числа детей-сирот и детей, оставшихся без попечения родителей, из списка в субъекте Российской Федерации по прежнему месту жительства и включения их в список в субъекте Российской Федерации по новому месту жительства устанавливается Правительством Российской Федерации; (в ред. Федерального закона </w:t>
      </w:r>
      <w:hyperlink r:id="rId100"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4) прекращения у них гражданства Российской Федерации, если иное не предусмотрено международным договором Российской Федерации; (в ред. Федерального закона </w:t>
      </w:r>
      <w:hyperlink r:id="rId101"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5) смерти или объявления их умершими в порядке, установленном законодательством Российской Федерации; (в ред. Федерального закона </w:t>
      </w:r>
      <w:hyperlink r:id="rId102"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6) признания их безвестно отсутствующими в соответствии со </w:t>
      </w:r>
      <w:hyperlink r:id="rId103" w:anchor="l8434" w:history="1">
        <w:r w:rsidRPr="00EC501A">
          <w:rPr>
            <w:rFonts w:ascii="Times New Roman" w:eastAsia="Times New Roman" w:hAnsi="Times New Roman" w:cs="Times New Roman"/>
            <w:sz w:val="24"/>
            <w:szCs w:val="24"/>
            <w:u w:val="single"/>
            <w:lang w:eastAsia="ru-RU"/>
          </w:rPr>
          <w:t>статьей 42</w:t>
        </w:r>
      </w:hyperlink>
      <w:r w:rsidRPr="00EC501A">
        <w:rPr>
          <w:rFonts w:ascii="Times New Roman" w:eastAsia="Times New Roman" w:hAnsi="Times New Roman" w:cs="Times New Roman"/>
          <w:sz w:val="24"/>
          <w:szCs w:val="24"/>
          <w:lang w:eastAsia="ru-RU"/>
        </w:rPr>
        <w:t xml:space="preserve"> Гражданского кодекса Российской Федерации. В случае отмены решения суда о признании лица безвестно отсутствующим такое лицо подлежит восстановлению в списке начиная с даты первоначального включения его в список; (в ред. Федерального закона </w:t>
      </w:r>
      <w:hyperlink r:id="rId104" w:anchor="l2"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7) приобретения ими благоустроенных жилых помещений в собственность либо при полном погашении предоставленного на приобретение жилого помещения кредита (займа) по договору, обязательства заемщика по которому обеспечены ипотекой, в соответствии со </w:t>
      </w:r>
      <w:hyperlink r:id="rId105" w:anchor="l639" w:history="1">
        <w:r w:rsidRPr="00EC501A">
          <w:rPr>
            <w:rFonts w:ascii="Times New Roman" w:eastAsia="Times New Roman" w:hAnsi="Times New Roman" w:cs="Times New Roman"/>
            <w:sz w:val="24"/>
            <w:szCs w:val="24"/>
            <w:u w:val="single"/>
            <w:lang w:eastAsia="ru-RU"/>
          </w:rPr>
          <w:t>статьей 8.1</w:t>
        </w:r>
      </w:hyperlink>
      <w:r w:rsidRPr="00EC501A">
        <w:rPr>
          <w:rFonts w:ascii="Times New Roman" w:eastAsia="Times New Roman" w:hAnsi="Times New Roman" w:cs="Times New Roman"/>
          <w:sz w:val="24"/>
          <w:szCs w:val="24"/>
          <w:lang w:eastAsia="ru-RU"/>
        </w:rPr>
        <w:t xml:space="preserve"> настоящего Федерального закона. (в ред. Федерального закона </w:t>
      </w:r>
      <w:hyperlink r:id="rId106" w:anchor="l2"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4. Проживание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признается невозможным, если это противоречит интересам указанных лиц в связи с наличием одного из следующих обстоятельств:</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 проживание на любом законном основании в таких жилых помещениях лиц:</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лишенных родительских прав в отношении этих детей-сирот и детей, оставшихся без попечения </w:t>
      </w:r>
      <w:r w:rsidRPr="00EC501A">
        <w:rPr>
          <w:rFonts w:ascii="Times New Roman" w:eastAsia="Times New Roman" w:hAnsi="Times New Roman" w:cs="Times New Roman"/>
          <w:sz w:val="24"/>
          <w:szCs w:val="24"/>
          <w:lang w:eastAsia="ru-RU"/>
        </w:rPr>
        <w:lastRenderedPageBreak/>
        <w:t xml:space="preserve">родителей, лиц из числа детей-сирот и детей, оставшихся без попечения родителей (при наличии вступившего в законную силу решения суда об отказе в принудительном обмене жилого помещения в соответствии с </w:t>
      </w:r>
      <w:hyperlink r:id="rId107" w:anchor="l2450" w:history="1">
        <w:r w:rsidRPr="00EC501A">
          <w:rPr>
            <w:rFonts w:ascii="Times New Roman" w:eastAsia="Times New Roman" w:hAnsi="Times New Roman" w:cs="Times New Roman"/>
            <w:sz w:val="24"/>
            <w:szCs w:val="24"/>
            <w:u w:val="single"/>
            <w:lang w:eastAsia="ru-RU"/>
          </w:rPr>
          <w:t>частью 3</w:t>
        </w:r>
      </w:hyperlink>
      <w:r w:rsidRPr="00EC501A">
        <w:rPr>
          <w:rFonts w:ascii="Times New Roman" w:eastAsia="Times New Roman" w:hAnsi="Times New Roman" w:cs="Times New Roman"/>
          <w:sz w:val="24"/>
          <w:szCs w:val="24"/>
          <w:lang w:eastAsia="ru-RU"/>
        </w:rPr>
        <w:t xml:space="preserve"> статьи 72 Жилищного кодекса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страдающих тяжелой формой хронических заболеваний в соответствии с указанным в </w:t>
      </w:r>
      <w:hyperlink r:id="rId108" w:anchor="l3355" w:history="1">
        <w:r w:rsidRPr="00EC501A">
          <w:rPr>
            <w:rFonts w:ascii="Times New Roman" w:eastAsia="Times New Roman" w:hAnsi="Times New Roman" w:cs="Times New Roman"/>
            <w:sz w:val="24"/>
            <w:szCs w:val="24"/>
            <w:u w:val="single"/>
            <w:lang w:eastAsia="ru-RU"/>
          </w:rPr>
          <w:t>пункте 4</w:t>
        </w:r>
      </w:hyperlink>
      <w:r w:rsidRPr="00EC501A">
        <w:rPr>
          <w:rFonts w:ascii="Times New Roman" w:eastAsia="Times New Roman" w:hAnsi="Times New Roman" w:cs="Times New Roman"/>
          <w:sz w:val="24"/>
          <w:szCs w:val="24"/>
          <w:lang w:eastAsia="ru-RU"/>
        </w:rPr>
        <w:t xml:space="preserve"> части 1 статьи 51 Жилищного кодекса Российской Федерации перечнем, при которой совместное проживание с ними в одном жилом помещении невозможно;</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2) жилые помещения признаны непригодными для проживания по основаниям и в порядке, которые установлены жилищным законодательством; (в ред. Федерального закона </w:t>
      </w:r>
      <w:hyperlink r:id="rId109"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3) общая площадь жилого помещения, приходящаяся на одно лицо, проживающее в данном жилом помещении, менее учетной нормы площади жилого помещения, в том числе если такое уменьшение произойдет в результате вселения в данное жилое помещение детей-сирот и детей, оставшихся без попечения родителей, лиц из числа детей-сирот и детей, оставшихся без попечения родителей;</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4) иное установленное законодательством субъекта Российской Федерации обстоятельство.</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5. Порядок установления факта невозможности проживания детей-сирот и детей, оставшихся без попечения родителей, лиц из числа детей-сирот и детей, оставшихся без попечения родителей,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устанавливается законодательством субъекта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6. Срок действия договора найма специализированного жилого помещения, предоставляемого в соответствии с пунктом 1 настоящей статьи, составляет пять лет. (в ред. Федерального закона </w:t>
      </w:r>
      <w:hyperlink r:id="rId110"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В случае выявления обстоятельств, свидетельствующих о необходимости оказания лицам, указанным в пункте 1 настоящей статьи, содействия в преодолении трудной жизненной ситуации, договор найма специализированного жилого помещения может быть заключен на новый пятилетний срок неоднократно по решению органа исполнительной власти субъекта Российской Федерации. Порядок выявления этих обстоятельств устанавливается законодательством субъекта Российской Федерации. (в ред. Федерального закона </w:t>
      </w:r>
      <w:hyperlink r:id="rId111"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По окончании срока действия договора найма специализированного жилого помещения и при отсутствии обстоятельств, свидетельствующих о необходимости оказания лицам, указанным в пункте 1 настоящей статьи, содействия в преодолении трудной жизненной ситуации, орган исполнительной власти субъекта Российской Федерации, осуществляющий управление государственным жилищным фондом, обязан принять решение об исключении жилого помещения из специализированного жилищного фонда и заключить с лицами, указанными в пункте 1 настоящей статьи, договор социального найма в отношении этого жилого помещения в порядке, установленном законодательством субъекта Российской Федерации. (в ред. Федерального закона </w:t>
      </w:r>
      <w:hyperlink r:id="rId112"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b/>
          <w:bCs/>
          <w:i/>
          <w:iCs/>
          <w:sz w:val="24"/>
          <w:szCs w:val="24"/>
          <w:lang w:eastAsia="ru-RU"/>
        </w:rPr>
        <w:t>Действие положений пункта 6.1 статьи 8 распространяется на договоры найма специализированных жилых помещений, заключенные до 04.08.2023 (</w:t>
      </w:r>
      <w:hyperlink r:id="rId113" w:anchor="l28" w:history="1">
        <w:r w:rsidRPr="00EC501A">
          <w:rPr>
            <w:rFonts w:ascii="Times New Roman" w:eastAsia="Times New Roman" w:hAnsi="Times New Roman" w:cs="Times New Roman"/>
            <w:b/>
            <w:bCs/>
            <w:i/>
            <w:iCs/>
            <w:sz w:val="24"/>
            <w:szCs w:val="24"/>
            <w:u w:val="single"/>
            <w:lang w:eastAsia="ru-RU"/>
          </w:rPr>
          <w:t>пункт 3</w:t>
        </w:r>
      </w:hyperlink>
      <w:r w:rsidRPr="00EC501A">
        <w:rPr>
          <w:rFonts w:ascii="Times New Roman" w:eastAsia="Times New Roman" w:hAnsi="Times New Roman" w:cs="Times New Roman"/>
          <w:b/>
          <w:bCs/>
          <w:i/>
          <w:iCs/>
          <w:sz w:val="24"/>
          <w:szCs w:val="24"/>
          <w:lang w:eastAsia="ru-RU"/>
        </w:rPr>
        <w:t xml:space="preserve"> статьи 2 Федерального закона от 04.08.2023 N 461-ФЗ).</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6.1. В целях заключения с лицами, которые относились к категории детей-сирот и детей, оставшихся без попечения родителей, лицами из числа детей-сирот и детей, оставшихся без попечения родителей, договора социального найма в отношении занимаемых ими жилых помещений срок действия договора найма специализированного жилого помещения может быть сокращен по инициативе лица, с которым заключен договор найма специализированного жилого помещения, но не более чем на два года. (в ред. Федерального закона </w:t>
      </w:r>
      <w:hyperlink r:id="rId114"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b/>
          <w:bCs/>
          <w:i/>
          <w:iCs/>
          <w:sz w:val="24"/>
          <w:szCs w:val="24"/>
          <w:lang w:eastAsia="ru-RU"/>
        </w:rPr>
        <w:lastRenderedPageBreak/>
        <w:t>Действие положений пункта 6.2 статьи 8 распространяется на договоры найма специализированных жилых помещений, заключенные до 04.08.2023 (</w:t>
      </w:r>
      <w:hyperlink r:id="rId115" w:anchor="l28" w:history="1">
        <w:r w:rsidRPr="00EC501A">
          <w:rPr>
            <w:rFonts w:ascii="Times New Roman" w:eastAsia="Times New Roman" w:hAnsi="Times New Roman" w:cs="Times New Roman"/>
            <w:b/>
            <w:bCs/>
            <w:i/>
            <w:iCs/>
            <w:sz w:val="24"/>
            <w:szCs w:val="24"/>
            <w:u w:val="single"/>
            <w:lang w:eastAsia="ru-RU"/>
          </w:rPr>
          <w:t>пункт 3</w:t>
        </w:r>
      </w:hyperlink>
      <w:r w:rsidRPr="00EC501A">
        <w:rPr>
          <w:rFonts w:ascii="Times New Roman" w:eastAsia="Times New Roman" w:hAnsi="Times New Roman" w:cs="Times New Roman"/>
          <w:b/>
          <w:bCs/>
          <w:i/>
          <w:iCs/>
          <w:sz w:val="24"/>
          <w:szCs w:val="24"/>
          <w:lang w:eastAsia="ru-RU"/>
        </w:rPr>
        <w:t xml:space="preserve"> статьи 2 Федерального закона от 04.08.2023 N 461-ФЗ).</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6.2. Сокращение срока действия договора найма специализированного жилого помещения, предусмотренное пунктом 6.1 настоящей статьи, допускается при наличии по состоянию на дату подачи лицом, с которым заключен договор найма специализированного жилого помещения, заявления о сокращении срока действия такого договора в уполномоченный орган исполнительной власти субъекта Российской Федерации совокупности следующих обстоятельств: (в ред. Федерального закона </w:t>
      </w:r>
      <w:hyperlink r:id="rId116"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 достижение заявителем возраста 23 лет; (в ред. Федерального закона </w:t>
      </w:r>
      <w:hyperlink r:id="rId117"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2) наличие у заявителя документально подтвержденного не менее чем за двенадцать календарных месяцев, предшествующих месяцу обращения с заявлением, дохода не ниже минимального размера 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прожиточного минимума на душу населения, установленную в субъекте Российской Федерации по месту жительства заявителя по состоянию на дату обращения с заявлением; (в ред. Федерального закона </w:t>
      </w:r>
      <w:hyperlink r:id="rId118"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3) отсутствие у заявителя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законодательством Российской Федерации о налогах и сборах предоставлена отсрочка или рассрочка; (в ред. Федерального закона </w:t>
      </w:r>
      <w:hyperlink r:id="rId119"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4) надлежащее исполнение заявителем предусмотренных законодательством Российской Федерации и договором найма специализированного жилого помещения обязанностей нанимателя жилого помещения; (в ред. Федерального закона </w:t>
      </w:r>
      <w:hyperlink r:id="rId120"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5) отсутствие у заявителя психических заболеваний или расстройств, алкогольной или наркотической зависимости; (в ред. Федерального закона </w:t>
      </w:r>
      <w:hyperlink r:id="rId121"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6) отсутствие у заявителя судимости и (или) факта его уголовного преследования за умышленное преступление; (в ред. Федерального закона </w:t>
      </w:r>
      <w:hyperlink r:id="rId122"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7) отсутствие обстоятельств, свидетельствующих о необходимости оказания заявителю содействия в преодолении трудной жизненной ситуации. (в ред. Федерального закона </w:t>
      </w:r>
      <w:hyperlink r:id="rId123"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b/>
          <w:bCs/>
          <w:i/>
          <w:iCs/>
          <w:sz w:val="24"/>
          <w:szCs w:val="24"/>
          <w:lang w:eastAsia="ru-RU"/>
        </w:rPr>
        <w:t>Действие положений пункта 6.3 статьи 8 распространяется на договоры найма специализированных жилых помещений, заключенные до 04.08.2023 (</w:t>
      </w:r>
      <w:hyperlink r:id="rId124" w:anchor="l28" w:history="1">
        <w:r w:rsidRPr="00EC501A">
          <w:rPr>
            <w:rFonts w:ascii="Times New Roman" w:eastAsia="Times New Roman" w:hAnsi="Times New Roman" w:cs="Times New Roman"/>
            <w:b/>
            <w:bCs/>
            <w:i/>
            <w:iCs/>
            <w:sz w:val="24"/>
            <w:szCs w:val="24"/>
            <w:u w:val="single"/>
            <w:lang w:eastAsia="ru-RU"/>
          </w:rPr>
          <w:t>пункт 3</w:t>
        </w:r>
      </w:hyperlink>
      <w:r w:rsidRPr="00EC501A">
        <w:rPr>
          <w:rFonts w:ascii="Times New Roman" w:eastAsia="Times New Roman" w:hAnsi="Times New Roman" w:cs="Times New Roman"/>
          <w:b/>
          <w:bCs/>
          <w:i/>
          <w:iCs/>
          <w:sz w:val="24"/>
          <w:szCs w:val="24"/>
          <w:lang w:eastAsia="ru-RU"/>
        </w:rPr>
        <w:t xml:space="preserve"> статьи 2 Федерального закона от 04.08.2023 N 461-ФЗ).</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b/>
          <w:bCs/>
          <w:i/>
          <w:iCs/>
          <w:sz w:val="24"/>
          <w:szCs w:val="24"/>
          <w:lang w:eastAsia="ru-RU"/>
        </w:rPr>
        <w:t>Положения пункта 6.3 статьи 8 в части использования федеральной государственной информационной системы "Единый портал государственных и муниципальных услуг (функций)" применяются с 01.10.2024 (</w:t>
      </w:r>
      <w:hyperlink r:id="rId125" w:anchor="l28" w:history="1">
        <w:r w:rsidRPr="00EC501A">
          <w:rPr>
            <w:rFonts w:ascii="Times New Roman" w:eastAsia="Times New Roman" w:hAnsi="Times New Roman" w:cs="Times New Roman"/>
            <w:b/>
            <w:bCs/>
            <w:i/>
            <w:iCs/>
            <w:sz w:val="24"/>
            <w:szCs w:val="24"/>
            <w:u w:val="single"/>
            <w:lang w:eastAsia="ru-RU"/>
          </w:rPr>
          <w:t>пункт 4</w:t>
        </w:r>
      </w:hyperlink>
      <w:r w:rsidRPr="00EC501A">
        <w:rPr>
          <w:rFonts w:ascii="Times New Roman" w:eastAsia="Times New Roman" w:hAnsi="Times New Roman" w:cs="Times New Roman"/>
          <w:b/>
          <w:bCs/>
          <w:i/>
          <w:iCs/>
          <w:sz w:val="24"/>
          <w:szCs w:val="24"/>
          <w:lang w:eastAsia="ru-RU"/>
        </w:rPr>
        <w:t xml:space="preserve"> статьи 2 Федерального закона от 04.08.2023 N 461-ФЗ).</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6.3. Перечень документов, прилагаемых к заявлению о сокращении срока действия договора найма специализированного жилого помещения, порядок подачи и рассмотрения указанного заявления, порядок направления информации о принятии решения о сокращении срока действия такого договора или об отказе в сокращении срока действия такого договора (в том числе через многофункциональный центр предоставления государственных и муниципальных услуг либо федеральную государственную информационную систему "Единый портал государственных и муниципальных услуг (функций)") утверждаются Правительством Российской Федерации. (в ред. Федерального закона </w:t>
      </w:r>
      <w:hyperlink r:id="rId126" w:anchor="l3" w:history="1">
        <w:r w:rsidRPr="00EC501A">
          <w:rPr>
            <w:rFonts w:ascii="Times New Roman" w:eastAsia="Times New Roman" w:hAnsi="Times New Roman" w:cs="Times New Roman"/>
            <w:sz w:val="24"/>
            <w:szCs w:val="24"/>
            <w:u w:val="single"/>
            <w:lang w:eastAsia="ru-RU"/>
          </w:rPr>
          <w:t>от 04.08.2023 N 461-ФЗ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7. По договорам найма специализированных жилых помещений они предоставляются лицам, </w:t>
      </w:r>
      <w:r w:rsidRPr="00EC501A">
        <w:rPr>
          <w:rFonts w:ascii="Times New Roman" w:eastAsia="Times New Roman" w:hAnsi="Times New Roman" w:cs="Times New Roman"/>
          <w:sz w:val="24"/>
          <w:szCs w:val="24"/>
          <w:lang w:eastAsia="ru-RU"/>
        </w:rPr>
        <w:lastRenderedPageBreak/>
        <w:t xml:space="preserve">указанным в пункте 1 настоящей статьи, в виде жилых домов, квартир, благоустроенных применительно к условиям соответствующего населенного пункта, по нормам предоставления площади жилого помещения по договору социального найма. Общее количество жилых помещений в виде квартир, предоставляемых лицам, указанным в пункте 1 настоящей статьи, в одном многоквартирном доме, устанавливается законодательством субъекта Российской Федерации и при этом не может превышать 25 процентов от общего количества квартир в этом многоквартирном доме, за исключением населенных пунктов с численностью жителей менее 10 тысяч человек, а также многоквартирных домов, количество квартир в которых составляет менее десяти. (в ред. Федерального закона </w:t>
      </w:r>
      <w:hyperlink r:id="rId127" w:anchor="l11" w:history="1">
        <w:r w:rsidRPr="00EC501A">
          <w:rPr>
            <w:rFonts w:ascii="Times New Roman" w:eastAsia="Times New Roman" w:hAnsi="Times New Roman" w:cs="Times New Roman"/>
            <w:sz w:val="24"/>
            <w:szCs w:val="24"/>
            <w:u w:val="single"/>
            <w:lang w:eastAsia="ru-RU"/>
          </w:rPr>
          <w:t>от 29.07.2018 N 267-ФЗ (в ред. от 25.12.2018)</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8. Дополнительные гарантии прав детей-сирот и детей, оставшихся без попечения родителей, лиц из числа детей-сирот и детей, оставшихся без попечения родителей, на имущество и жилое помещение относятся к расходным обязательствам субъекта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9. Право на обеспечение жилыми помещениями по основаниям и в порядке, которые предусмотрены настоящей статьей, сохраняется за лицами,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до фактического обеспечения их жилыми помещениями.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9.1. Лица из числа детей-сирот и детей, оставшихся без попечения родителей, принимавшие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имеют преимущественное право на обеспечение жилыми помещениями перед другими лицами, включенными в список в соответствии с пунктом 3 настоящей статьи. (в ред. Федерального закона </w:t>
      </w:r>
      <w:hyperlink r:id="rId128" w:anchor="l6" w:history="1">
        <w:r w:rsidRPr="00EC501A">
          <w:rPr>
            <w:rFonts w:ascii="Times New Roman" w:eastAsia="Times New Roman" w:hAnsi="Times New Roman" w:cs="Times New Roman"/>
            <w:sz w:val="24"/>
            <w:szCs w:val="24"/>
            <w:u w:val="single"/>
            <w:lang w:eastAsia="ru-RU"/>
          </w:rPr>
          <w:t>от 29.05.2023 N 189-ФЗ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10. Лица, указанные в абзаце первом пункта 1 настоящей статьи, по достижении ими возраста 18 лет либо в случае приобретения ими полной дееспособности до достижения совершеннолетия до фактического предоставления им благоустроенных жилых помещений специализированного жилищного фонда по договорам найма специализированных жилых помещений или до исключения их из списка по основаниям, предусмотренным пунктом 3.1 настоящей статьи, а также лица, указанные в пункте 9 настоящей статьи, по их заявлению регистрируются по месту жительства по адресу местной администрации или территориального органа местной администрации (при его наличии) муниципального образования, на территории которого они проживают, в субъекте Российской Федерации, где они включены в список, в порядке, установленном Правительством Российской Федерации. (в ред. Федерального закона </w:t>
      </w:r>
      <w:hyperlink r:id="rId129" w:anchor="l0" w:history="1">
        <w:r w:rsidRPr="00EC501A">
          <w:rPr>
            <w:rFonts w:ascii="Times New Roman" w:eastAsia="Times New Roman" w:hAnsi="Times New Roman" w:cs="Times New Roman"/>
            <w:sz w:val="24"/>
            <w:szCs w:val="24"/>
            <w:u w:val="single"/>
            <w:lang w:eastAsia="ru-RU"/>
          </w:rPr>
          <w:t>от 14.07.2022 N 293-ФЗ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 xml:space="preserve">Статья 8.1. Дополнительные гарантии права на жилое помещение в виде предоставления выплаты на приобретение благоустроенного жилого помещения в собственность или для полного погашения кредита (займа) по договору, обязательства заемщика по которому обеспечены ипотекой (в ред. Федерального закона </w:t>
      </w:r>
      <w:hyperlink r:id="rId130" w:anchor="l39" w:history="1">
        <w:r w:rsidRPr="00EC501A">
          <w:rPr>
            <w:rFonts w:ascii="Times New Roman" w:eastAsia="Times New Roman" w:hAnsi="Times New Roman" w:cs="Times New Roman"/>
            <w:b/>
            <w:bCs/>
            <w:sz w:val="32"/>
            <w:szCs w:val="32"/>
            <w:u w:val="single"/>
            <w:lang w:eastAsia="ru-RU"/>
          </w:rPr>
          <w:t>от 04.08.2023 N 461-ФЗ</w:t>
        </w:r>
      </w:hyperlink>
      <w:r w:rsidRPr="00EC501A">
        <w:rPr>
          <w:rFonts w:ascii="Times New Roman" w:eastAsia="Times New Roman" w:hAnsi="Times New Roman" w:cs="Times New Roman"/>
          <w:b/>
          <w:bCs/>
          <w:sz w:val="32"/>
          <w:szCs w:val="32"/>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 Право на однократное предоставление за счет средств бюджета субъекта Российской Федерации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(далее также - выплата), имеют лица, указанные в </w:t>
      </w:r>
      <w:hyperlink r:id="rId131" w:anchor="l490" w:history="1">
        <w:r w:rsidRPr="00EC501A">
          <w:rPr>
            <w:rFonts w:ascii="Times New Roman" w:eastAsia="Times New Roman" w:hAnsi="Times New Roman" w:cs="Times New Roman"/>
            <w:sz w:val="24"/>
            <w:szCs w:val="24"/>
            <w:u w:val="single"/>
            <w:lang w:eastAsia="ru-RU"/>
          </w:rPr>
          <w:t>пункте 9</w:t>
        </w:r>
      </w:hyperlink>
      <w:r w:rsidRPr="00EC501A">
        <w:rPr>
          <w:rFonts w:ascii="Times New Roman" w:eastAsia="Times New Roman" w:hAnsi="Times New Roman" w:cs="Times New Roman"/>
          <w:sz w:val="24"/>
          <w:szCs w:val="24"/>
          <w:lang w:eastAsia="ru-RU"/>
        </w:rPr>
        <w:t xml:space="preserve"> статьи 8 настоящего Федерального закона, включенные в список в соответствии с </w:t>
      </w:r>
      <w:hyperlink r:id="rId132" w:anchor="l496" w:history="1">
        <w:r w:rsidRPr="00EC501A">
          <w:rPr>
            <w:rFonts w:ascii="Times New Roman" w:eastAsia="Times New Roman" w:hAnsi="Times New Roman" w:cs="Times New Roman"/>
            <w:sz w:val="24"/>
            <w:szCs w:val="24"/>
            <w:u w:val="single"/>
            <w:lang w:eastAsia="ru-RU"/>
          </w:rPr>
          <w:t>пунктом 3</w:t>
        </w:r>
      </w:hyperlink>
      <w:r w:rsidRPr="00EC501A">
        <w:rPr>
          <w:rFonts w:ascii="Times New Roman" w:eastAsia="Times New Roman" w:hAnsi="Times New Roman" w:cs="Times New Roman"/>
          <w:sz w:val="24"/>
          <w:szCs w:val="24"/>
          <w:lang w:eastAsia="ru-RU"/>
        </w:rPr>
        <w:t xml:space="preserve"> статьи 8 настоящего Федерального закона, при наличии совокупности обстоятельств, указанных в пункте 2 настоящей статьи. Выплата не может быть использована в связи с участием в жилищном или жилищно-строительном кооперативе либо ином </w:t>
      </w:r>
      <w:r w:rsidRPr="00EC501A">
        <w:rPr>
          <w:rFonts w:ascii="Times New Roman" w:eastAsia="Times New Roman" w:hAnsi="Times New Roman" w:cs="Times New Roman"/>
          <w:sz w:val="24"/>
          <w:szCs w:val="24"/>
          <w:lang w:eastAsia="ru-RU"/>
        </w:rPr>
        <w:lastRenderedPageBreak/>
        <w:t>специализированном потребительском кооперативе, долевом строительстве многоквартирных домов и (или) иных объектов недвижимости, а также на приобретение жилого помещения путем заключения договора купли-продажи с рассрочкой платежа.</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2. Предоставление выплаты на приобретение благоустроенного жилого помещения в собственность, в том числе в общую собственность с несовершеннолетним ребенком (детьми) и (или) супругом (при условии использования собственных средств членов семьи либо иных мер социальной поддержки, если при этом общая площадь жилого помещения, приходящаяся на долю каждого из сособственников, определяемая пропорционально размеру доли каждого из сособственников, составляет не менее шести квадратных метров общей площади жилого помещения на каждого сособственника),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допускается при наличии по состоянию на дату подачи заявления о предоставлении выплаты совокупности следующих обстоятельств:</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 достижение заявителем возраста 23 лет;</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2) наличие у заявителя документально подтвержденного не менее чем за двенадцать календарных месяцев, предшествующих месяцу обращения с заявлением, дохода не ниже минимального размера оплаты труда от трудовой, предпринимательской и (или) иной деятельности, не запрещенной законодательством Российской Федерации, который обеспечивает ему и его семье среднедушевой доход, превышающий величину прожиточного минимума на душу населения, установленную в субъекте Российской Федерации по месту жительства заявителя по состоянию на дату обращения с заявлением;</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3) отсутствие у заявителя задолженности по налогам и сборам, иным обязательным платежам в бюджеты бюджетной системы Российской Федерации, за исключением сумм, в отношении которых в соответствии с законодательством Российской Федерации о налогах и сборах предоставлена отсрочка или рассрочка;</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4) отсутствие у заявителя психических заболеваний или расстройств, алкогольной или наркотической зависимости;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5) отсутствие у заявителя судимости и (или) факта его уголовного преследования за умышленное преступление;</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6) отсутствие обстоятельств, свидетельствующих о необходимости оказания заявителю содействия в преодолении трудной жизненной ситуации.</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b/>
          <w:bCs/>
          <w:i/>
          <w:iCs/>
          <w:sz w:val="24"/>
          <w:szCs w:val="24"/>
          <w:lang w:eastAsia="ru-RU"/>
        </w:rPr>
        <w:t>Положения пункта 3 статьи 8.1 в части использования федеральной государственной информационной системы "Единый портал государственных и муниципальных услуг (функций)" применяются с 01.10.2024 (</w:t>
      </w:r>
      <w:hyperlink r:id="rId133" w:anchor="l28" w:history="1">
        <w:r w:rsidRPr="00EC501A">
          <w:rPr>
            <w:rFonts w:ascii="Times New Roman" w:eastAsia="Times New Roman" w:hAnsi="Times New Roman" w:cs="Times New Roman"/>
            <w:b/>
            <w:bCs/>
            <w:i/>
            <w:iCs/>
            <w:sz w:val="24"/>
            <w:szCs w:val="24"/>
            <w:u w:val="single"/>
            <w:lang w:eastAsia="ru-RU"/>
          </w:rPr>
          <w:t>пункт 4</w:t>
        </w:r>
      </w:hyperlink>
      <w:r w:rsidRPr="00EC501A">
        <w:rPr>
          <w:rFonts w:ascii="Times New Roman" w:eastAsia="Times New Roman" w:hAnsi="Times New Roman" w:cs="Times New Roman"/>
          <w:b/>
          <w:bCs/>
          <w:i/>
          <w:iCs/>
          <w:sz w:val="24"/>
          <w:szCs w:val="24"/>
          <w:lang w:eastAsia="ru-RU"/>
        </w:rPr>
        <w:t xml:space="preserve"> статьи 2 Федерального закона от 04.08.2023 N 461-ФЗ).</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3. Перечень документов, прилагаемых к заявлению о предоставлении выплаты на приобретение благоустроенного жилого помещения в собственность, в том числе в общую собственность с несовершеннолетним ребенком (детьми) и (или) супругом,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порядок подачи и рассмотрения указанного заявления, порядок направления информации о принятии решения о предоставлении выплаты или об отказе в предоставлении выплаты (в том числе через многофункциональный центр предоставления государственных и муниципальных услуг либо федеральную государственную информационную систему "Единый портал государственных и муниципальных услуг (функций)") утверждаются Правительством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4. Преимущественное право на предоставление выплаты перед другими лицами, включенными в список в соответствии с </w:t>
      </w:r>
      <w:hyperlink r:id="rId134" w:anchor="l597" w:history="1">
        <w:r w:rsidRPr="00EC501A">
          <w:rPr>
            <w:rFonts w:ascii="Times New Roman" w:eastAsia="Times New Roman" w:hAnsi="Times New Roman" w:cs="Times New Roman"/>
            <w:sz w:val="24"/>
            <w:szCs w:val="24"/>
            <w:u w:val="single"/>
            <w:lang w:eastAsia="ru-RU"/>
          </w:rPr>
          <w:t>пунктом 3</w:t>
        </w:r>
      </w:hyperlink>
      <w:r w:rsidRPr="00EC501A">
        <w:rPr>
          <w:rFonts w:ascii="Times New Roman" w:eastAsia="Times New Roman" w:hAnsi="Times New Roman" w:cs="Times New Roman"/>
          <w:sz w:val="24"/>
          <w:szCs w:val="24"/>
          <w:lang w:eastAsia="ru-RU"/>
        </w:rPr>
        <w:t xml:space="preserve"> статьи 8 настоящего Федерального закона, имеют следующие </w:t>
      </w:r>
      <w:r w:rsidRPr="00EC501A">
        <w:rPr>
          <w:rFonts w:ascii="Times New Roman" w:eastAsia="Times New Roman" w:hAnsi="Times New Roman" w:cs="Times New Roman"/>
          <w:sz w:val="24"/>
          <w:szCs w:val="24"/>
          <w:lang w:eastAsia="ru-RU"/>
        </w:rPr>
        <w:lastRenderedPageBreak/>
        <w:t>лица:</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 подавшие заявление о предоставлении выплаты на приобретение благоустроенного жилого помещения в общую собственность с несовершеннолетним ребенком (детьми) и (или) супругом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 за счет выплаты и использования средств (части средств) материнского (семейного) капитала;</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2) принимавшие участие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5. Выплата перечисляется на счет в кредитной организации, указанный продавцом жилого помещения, либо в случае ее использования для полного погашения кредита (займа) по договору, обязательства заемщика по которому обеспечены ипотекой, на счет кредитной организации, с которой заключен такой договор.</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6. Расчет размера выплаты производится исходя из:</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 норматива общей площади жилого помещения не менее 33 квадратных метров;</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2) показателя средней рыночной стоимости одного квадратного метра общей площади жилого помещения в субъекте Российской Федерации, предоставляющем выплату, но не ниже стоимости, устанавливаемой уполномоченным Правительством Российской Федерации федеральным органом исполнительной власти для расчета размеров безвозмездных социальных выплат для всех категорий граждан, которым указанные социальные выплаты предоставляются на приобретение (строительство) жилых помещений за счет средств федерального бюджета.</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7. Контроль за приобретением жилых помещений за счет выплаты, в том числе путем направления и получения межведомственных запросов о соответствии приобретаемого получателем выплаты жилого помещения установленным санитарным и техническим правилам и нормам, иным требованиям законодательства, о наличии или об отсутствии информации о признании данного жилого помещения непригодным для проживания и (или) признании многоквартирного дома, в котором находится данное жилое помещение, аварийным и подлежащим сносу или реконструкции, осуществляют уполномоченный орган исполнительной власти субъекта Российской Федерации или органы местного самоуправления в случае наделения их законом субъекта Российской Федерации соответствующими полномочиями.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8. Правила предоставления выплаты, в том числе порядок проведения проверки документов, необходимых для перечисления выплаты, порядок перечисления выплаты и осуществления контроля уполномоченным органом исполнительной власти субъекта Российской Федерации или органами местного самоуправления в случае наделения их законом субъекта Российской Федерации соответствующими полномочиями за приобретением жилых помещений за счет выплаты устанавливаются Правительством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9. Получатель выплаты до заключения договора купли-продажи жилого помещения, планируемого к приобретению за счет выплаты, представляет проект договора купли-продажи жилого помещения в уполномоченный орган исполнительной власти субъекта Российской Федерации или орган местного самоуправления в случае наделения его законом субъекта Российской Федерации соответствующими полномочиями для рассмотрения комиссией, созданной в соответствии с пунктом 10 настоящей статьи.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10. Решение о предоставлении выплаты или об отказе в ее предоставлении принимается комиссией, созданной уполномоченным органом исполнительной власти субъекта Российской Федерации или органом местного самоуправления в случае наделения его законом субъекта Российской Федерации соответствующими полномочиями в порядке, установленном Правительством Российской Федерации, с учетом совокупности обстоятельств, указанных в пункте 2 настоящей статьи. </w:t>
      </w:r>
      <w:r w:rsidRPr="00EC501A">
        <w:rPr>
          <w:rFonts w:ascii="Times New Roman" w:eastAsia="Times New Roman" w:hAnsi="Times New Roman" w:cs="Times New Roman"/>
          <w:sz w:val="24"/>
          <w:szCs w:val="24"/>
          <w:lang w:eastAsia="ru-RU"/>
        </w:rPr>
        <w:lastRenderedPageBreak/>
        <w:t>Положение об этой комиссии утверждается уполномоченным Правительством Российской Федерации федеральным органом исполнительной власти.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11. Право на выплату подтверждается именным документом на приобретение жилого помещения - сертификатом. Форма сертификата, правила выпуска и реализации сертификата утверждаются Правительством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12. Выдача сертификата лицам, указанным в пункте 1 настоящей статьи, осуществляется уполномоченным органом исполнительной власти субъекта Российской Федерации на основании решения комиссии, созданной в соответствии с пунктом 10 настоящей статьи, о предоставлении выплаты.</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13. Сертификат подлежит реализации на территории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14. Жилое помещение, приобретенное за счет выплаты, не может быть отчуждено, передано в залог, аренду, наем, обременено иными правами в течение трех лет со дня государственной регистрации получателем выплаты прав собственности на жилое помещение в Едином государственном реестре недвижимости.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Расторжение договора купли-продажи жилого помещения, приобретенного за счет выплаты, по соглашению сторон не допускается.</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15. В случае, если сделка купли-продажи жилого помещения, приобретенного за счет выплаты, признана судом недействительной или к ней применены последствия недействительности ничтожной сделки, получатель выплаты подлежит восстановлению в списке начиная с даты первоначального включения его в список в порядке, установленном Правительством Российской Федерации, и средства выплаты подлежат возврату в бюджет соответствующего субъекта Российской Федерации в порядке, установленном Правительством Российской Федерации. Если сделка купли-продажи жилого помещения с использованием в том числе мер социальной поддержки признается недействительной, возврат средств (части средств) осуществляется на основании решения суда в соответствии с гражданским законодательством.</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b/>
          <w:bCs/>
          <w:i/>
          <w:iCs/>
          <w:sz w:val="24"/>
          <w:szCs w:val="24"/>
          <w:lang w:eastAsia="ru-RU"/>
        </w:rPr>
        <w:t>Пункт 16 статьи 8.1 действует с 01.01.2024 (</w:t>
      </w:r>
      <w:hyperlink r:id="rId135" w:anchor="l55" w:history="1">
        <w:r w:rsidRPr="00EC501A">
          <w:rPr>
            <w:rFonts w:ascii="Times New Roman" w:eastAsia="Times New Roman" w:hAnsi="Times New Roman" w:cs="Times New Roman"/>
            <w:b/>
            <w:bCs/>
            <w:i/>
            <w:iCs/>
            <w:sz w:val="24"/>
            <w:szCs w:val="24"/>
            <w:u w:val="single"/>
            <w:lang w:eastAsia="ru-RU"/>
          </w:rPr>
          <w:t>пункт 2</w:t>
        </w:r>
      </w:hyperlink>
      <w:r w:rsidRPr="00EC501A">
        <w:rPr>
          <w:rFonts w:ascii="Times New Roman" w:eastAsia="Times New Roman" w:hAnsi="Times New Roman" w:cs="Times New Roman"/>
          <w:b/>
          <w:bCs/>
          <w:i/>
          <w:iCs/>
          <w:sz w:val="24"/>
          <w:szCs w:val="24"/>
          <w:lang w:eastAsia="ru-RU"/>
        </w:rPr>
        <w:t xml:space="preserve"> статьи 2 Федерального закона от 04.08.2023 N 461-ФЗ).</w:t>
      </w:r>
    </w:p>
    <w:p w:rsidR="00EC501A" w:rsidRPr="00EC501A" w:rsidRDefault="00EC501A" w:rsidP="00EC501A">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EC501A">
        <w:rPr>
          <w:rFonts w:ascii="Times New Roman" w:eastAsia="Times New Roman" w:hAnsi="Times New Roman" w:cs="Times New Roman"/>
          <w:b/>
          <w:bCs/>
          <w:i/>
          <w:iCs/>
          <w:sz w:val="24"/>
          <w:szCs w:val="24"/>
          <w:lang w:eastAsia="ru-RU"/>
        </w:rPr>
        <w:t>Положения пункта 16 статьи 8.1 в части использования государственной информационной системы "Единая централизованная цифровая платформа в социальной сфере" применяются с 01.01.2026 (</w:t>
      </w:r>
      <w:hyperlink r:id="rId136" w:anchor="l29" w:history="1">
        <w:r w:rsidRPr="00EC501A">
          <w:rPr>
            <w:rFonts w:ascii="Times New Roman" w:eastAsia="Times New Roman" w:hAnsi="Times New Roman" w:cs="Times New Roman"/>
            <w:b/>
            <w:bCs/>
            <w:i/>
            <w:iCs/>
            <w:sz w:val="24"/>
            <w:szCs w:val="24"/>
            <w:u w:val="single"/>
            <w:lang w:eastAsia="ru-RU"/>
          </w:rPr>
          <w:t>пункт 5</w:t>
        </w:r>
      </w:hyperlink>
      <w:r w:rsidRPr="00EC501A">
        <w:rPr>
          <w:rFonts w:ascii="Times New Roman" w:eastAsia="Times New Roman" w:hAnsi="Times New Roman" w:cs="Times New Roman"/>
          <w:b/>
          <w:bCs/>
          <w:i/>
          <w:iCs/>
          <w:sz w:val="24"/>
          <w:szCs w:val="24"/>
          <w:lang w:eastAsia="ru-RU"/>
        </w:rPr>
        <w:t xml:space="preserve"> статьи 2 Федерального закона от 04.08.2023 N 461-ФЗ).</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16. Информация о предоставлении выплаты, в том числе о регистрационном номере сертификата, решении уполномоченного органа исполнительной власти о выдаче сертификата, дате выдачи сертификата и дате заключения договора купли-продажи жилого помещения, приобретенного за счет выплаты, размере выплаты, об адресе приобретенного жилого помещения, о дате исключения получателя выплаты из списка, размещается в государственной информационной системе "Единая централизованная цифровая платформа в социальной сфере" в соответствии со </w:t>
      </w:r>
      <w:hyperlink r:id="rId137" w:anchor="l27" w:history="1">
        <w:r w:rsidRPr="00EC501A">
          <w:rPr>
            <w:rFonts w:ascii="Times New Roman" w:eastAsia="Times New Roman" w:hAnsi="Times New Roman" w:cs="Times New Roman"/>
            <w:sz w:val="24"/>
            <w:szCs w:val="24"/>
            <w:u w:val="single"/>
            <w:lang w:eastAsia="ru-RU"/>
          </w:rPr>
          <w:t>статьей 4</w:t>
        </w:r>
      </w:hyperlink>
      <w:r w:rsidRPr="00EC501A">
        <w:rPr>
          <w:rFonts w:ascii="Times New Roman" w:eastAsia="Times New Roman" w:hAnsi="Times New Roman" w:cs="Times New Roman"/>
          <w:sz w:val="24"/>
          <w:szCs w:val="24"/>
          <w:lang w:eastAsia="ru-RU"/>
        </w:rPr>
        <w:t xml:space="preserve"> настоящего Федерального закона.</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 xml:space="preserve">Статья 9. Дополнительные гарантии права на труд и на социальную защиту от безработицы (в ред. Федерального закона </w:t>
      </w:r>
      <w:hyperlink r:id="rId138" w:anchor="l7" w:history="1">
        <w:r w:rsidRPr="00EC501A">
          <w:rPr>
            <w:rFonts w:ascii="Times New Roman" w:eastAsia="Times New Roman" w:hAnsi="Times New Roman" w:cs="Times New Roman"/>
            <w:b/>
            <w:bCs/>
            <w:sz w:val="32"/>
            <w:szCs w:val="32"/>
            <w:u w:val="single"/>
            <w:lang w:eastAsia="ru-RU"/>
          </w:rPr>
          <w:t>от 01.05.2017 N 89-ФЗ</w:t>
        </w:r>
      </w:hyperlink>
      <w:r w:rsidRPr="00EC501A">
        <w:rPr>
          <w:rFonts w:ascii="Times New Roman" w:eastAsia="Times New Roman" w:hAnsi="Times New Roman" w:cs="Times New Roman"/>
          <w:b/>
          <w:bCs/>
          <w:sz w:val="32"/>
          <w:szCs w:val="32"/>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 Органы государственной службы занятости населения (далее - органы службы занятости) при обращении к ним детей-сирот и детей, оставшихся без попечения родителей, лиц из числа детей-сирот и детей, оставшихся без попечения родителей, оказывают содействие указанным лицам в подборе подходящей работы и трудоустройстве, организуют их профессиональную ориентацию в </w:t>
      </w:r>
      <w:r w:rsidRPr="00EC501A">
        <w:rPr>
          <w:rFonts w:ascii="Times New Roman" w:eastAsia="Times New Roman" w:hAnsi="Times New Roman" w:cs="Times New Roman"/>
          <w:sz w:val="24"/>
          <w:szCs w:val="24"/>
          <w:lang w:eastAsia="ru-RU"/>
        </w:rPr>
        <w:lastRenderedPageBreak/>
        <w:t xml:space="preserve">целях выбора сферы деятельности (профессии), трудоустройства, прохождения профессионального обучения и получения дополнительного профессионального образования. (в ред. Федерального закона </w:t>
      </w:r>
      <w:hyperlink r:id="rId139" w:anchor="l7" w:history="1">
        <w:r w:rsidRPr="00EC501A">
          <w:rPr>
            <w:rFonts w:ascii="Times New Roman" w:eastAsia="Times New Roman" w:hAnsi="Times New Roman" w:cs="Times New Roman"/>
            <w:sz w:val="24"/>
            <w:szCs w:val="24"/>
            <w:u w:val="single"/>
            <w:lang w:eastAsia="ru-RU"/>
          </w:rPr>
          <w:t>от 01.05.2017 N 89-ФЗ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2. Пункт утратил силу. (в ред. Федерального закона </w:t>
      </w:r>
      <w:hyperlink r:id="rId140" w:anchor="l951" w:history="1">
        <w:r w:rsidRPr="00EC501A">
          <w:rPr>
            <w:rFonts w:ascii="Times New Roman" w:eastAsia="Times New Roman" w:hAnsi="Times New Roman" w:cs="Times New Roman"/>
            <w:sz w:val="24"/>
            <w:szCs w:val="24"/>
            <w:u w:val="single"/>
            <w:lang w:eastAsia="ru-RU"/>
          </w:rPr>
          <w:t>от 22.08.2004 N 122-ФЗ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3. Лица, виновные в нарушении условий трудовых договоров с детьми-сиротами и детьми, оставшимися без попечения родителей, лицами из числа детей-сирот и детей, оставшихся без попечения родителей, несут ответственность в порядке, установленном законодательством Российской Федерации. (в ред. Федеральных законов </w:t>
      </w:r>
      <w:hyperlink r:id="rId141" w:anchor="l28" w:history="1">
        <w:r w:rsidRPr="00EC501A">
          <w:rPr>
            <w:rFonts w:ascii="Times New Roman" w:eastAsia="Times New Roman" w:hAnsi="Times New Roman" w:cs="Times New Roman"/>
            <w:sz w:val="24"/>
            <w:szCs w:val="24"/>
            <w:u w:val="single"/>
            <w:lang w:eastAsia="ru-RU"/>
          </w:rPr>
          <w:t>от 17.12.2009 N 315-ФЗ</w:t>
        </w:r>
      </w:hyperlink>
      <w:r w:rsidRPr="00EC501A">
        <w:rPr>
          <w:rFonts w:ascii="Times New Roman" w:eastAsia="Times New Roman" w:hAnsi="Times New Roman" w:cs="Times New Roman"/>
          <w:sz w:val="24"/>
          <w:szCs w:val="24"/>
          <w:lang w:eastAsia="ru-RU"/>
        </w:rPr>
        <w:t xml:space="preserve">, </w:t>
      </w:r>
      <w:hyperlink r:id="rId142" w:anchor="l7" w:history="1">
        <w:r w:rsidRPr="00EC501A">
          <w:rPr>
            <w:rFonts w:ascii="Times New Roman" w:eastAsia="Times New Roman" w:hAnsi="Times New Roman" w:cs="Times New Roman"/>
            <w:sz w:val="24"/>
            <w:szCs w:val="24"/>
            <w:u w:val="single"/>
            <w:lang w:eastAsia="ru-RU"/>
          </w:rPr>
          <w:t>от 01.05.2017 N 89-ФЗ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4. Пункт утратил силу. (в ред. Федерального закона </w:t>
      </w:r>
      <w:hyperlink r:id="rId143" w:anchor="l951" w:history="1">
        <w:r w:rsidRPr="00EC501A">
          <w:rPr>
            <w:rFonts w:ascii="Times New Roman" w:eastAsia="Times New Roman" w:hAnsi="Times New Roman" w:cs="Times New Roman"/>
            <w:sz w:val="24"/>
            <w:szCs w:val="24"/>
            <w:u w:val="single"/>
            <w:lang w:eastAsia="ru-RU"/>
          </w:rPr>
          <w:t>от 22.08.2004 N 122-ФЗ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5. Впервые ищущим работу (ранее не работавшим) и впервые признанным органами службы занятости в установленном порядке безработными детям-сиротам, детям, оставшимся без попечения родителей, лицам из числа детей-сирот и детей, оставшихся без попечения родителей, пособие по безработице и стипендия в связи с прохождением ими профессионального обучения и получения дополнительного профессионального образования по направлению органов службы занятости выплачиваются в соответствии с Законом Российской Федерации </w:t>
      </w:r>
      <w:hyperlink r:id="rId144" w:anchor="l3" w:history="1">
        <w:r w:rsidRPr="00EC501A">
          <w:rPr>
            <w:rFonts w:ascii="Times New Roman" w:eastAsia="Times New Roman" w:hAnsi="Times New Roman" w:cs="Times New Roman"/>
            <w:sz w:val="24"/>
            <w:szCs w:val="24"/>
            <w:u w:val="single"/>
            <w:lang w:eastAsia="ru-RU"/>
          </w:rPr>
          <w:t>от 19 апреля 1991 года N 1032-1</w:t>
        </w:r>
      </w:hyperlink>
      <w:r w:rsidRPr="00EC501A">
        <w:rPr>
          <w:rFonts w:ascii="Times New Roman" w:eastAsia="Times New Roman" w:hAnsi="Times New Roman" w:cs="Times New Roman"/>
          <w:sz w:val="24"/>
          <w:szCs w:val="24"/>
          <w:lang w:eastAsia="ru-RU"/>
        </w:rPr>
        <w:t xml:space="preserve"> "О занятости населения в Российской Федерации". (в ред. Федерального закона </w:t>
      </w:r>
      <w:hyperlink r:id="rId145" w:anchor="l20" w:history="1">
        <w:r w:rsidRPr="00EC501A">
          <w:rPr>
            <w:rFonts w:ascii="Times New Roman" w:eastAsia="Times New Roman" w:hAnsi="Times New Roman" w:cs="Times New Roman"/>
            <w:sz w:val="24"/>
            <w:szCs w:val="24"/>
            <w:u w:val="single"/>
            <w:lang w:eastAsia="ru-RU"/>
          </w:rPr>
          <w:t>от 01.05.2017 N 89-ФЗ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6. Работникам - детям-сиротам и детям, оставшимся без попечения родителей, лицам из числа детей-сирот и детей, оставшихся без попечения родителей, увольняемым из организаций в связи с их ликвидацией, сокращением численности или штата работников, работодатель (его правопреемник) обязан обеспечить за счет собственных средств необходимое профессиональное обучение с последующим их трудоустройством у данного или другого работодателя. (в ред. Федерального закона </w:t>
      </w:r>
      <w:hyperlink r:id="rId146" w:anchor="l10" w:history="1">
        <w:r w:rsidRPr="00EC501A">
          <w:rPr>
            <w:rFonts w:ascii="Times New Roman" w:eastAsia="Times New Roman" w:hAnsi="Times New Roman" w:cs="Times New Roman"/>
            <w:sz w:val="24"/>
            <w:szCs w:val="24"/>
            <w:u w:val="single"/>
            <w:lang w:eastAsia="ru-RU"/>
          </w:rPr>
          <w:t>от 01.05.2017 N 89-ФЗ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Статья 10. Судебная защита прав детей-сирот и детей, оставшихся без попечения родителей</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За защитой своих прав дети-сироты и дети, оставшиеся без попечения родителей, а равно их законные представители, опекуны (попечители), органы опеки и попечительства и прокурор вправе обратиться в установленном порядке в соответствующие суды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Дети-сироты и дети, оставшиеся без попечения родителей, имеют право на бесплатную юридическую помощь в соответствии с Федеральным </w:t>
      </w:r>
      <w:hyperlink r:id="rId147" w:anchor="l0" w:history="1">
        <w:r w:rsidRPr="00EC501A">
          <w:rPr>
            <w:rFonts w:ascii="Times New Roman" w:eastAsia="Times New Roman" w:hAnsi="Times New Roman" w:cs="Times New Roman"/>
            <w:sz w:val="24"/>
            <w:szCs w:val="24"/>
            <w:u w:val="single"/>
            <w:lang w:eastAsia="ru-RU"/>
          </w:rPr>
          <w:t>законом</w:t>
        </w:r>
      </w:hyperlink>
      <w:r w:rsidRPr="00EC501A">
        <w:rPr>
          <w:rFonts w:ascii="Times New Roman" w:eastAsia="Times New Roman" w:hAnsi="Times New Roman" w:cs="Times New Roman"/>
          <w:sz w:val="24"/>
          <w:szCs w:val="24"/>
          <w:lang w:eastAsia="ru-RU"/>
        </w:rPr>
        <w:t xml:space="preserve"> "О бесплатной юридической помощи в Российской Федерации". (в ред. Федерального закона </w:t>
      </w:r>
      <w:hyperlink r:id="rId148" w:anchor="l7" w:history="1">
        <w:r w:rsidRPr="00EC501A">
          <w:rPr>
            <w:rFonts w:ascii="Times New Roman" w:eastAsia="Times New Roman" w:hAnsi="Times New Roman" w:cs="Times New Roman"/>
            <w:sz w:val="24"/>
            <w:szCs w:val="24"/>
            <w:u w:val="single"/>
            <w:lang w:eastAsia="ru-RU"/>
          </w:rPr>
          <w:t>от 21.11.2011 N 326-ФЗ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Статья 11. Ответственность за неисполнение настоящего Федерального закона</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1. Должностные лица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несут ответственность за несоблюдение положений настоящего Федерального закона в соответствии с </w:t>
      </w:r>
      <w:hyperlink r:id="rId149" w:anchor="l0" w:history="1">
        <w:r w:rsidRPr="00EC501A">
          <w:rPr>
            <w:rFonts w:ascii="Times New Roman" w:eastAsia="Times New Roman" w:hAnsi="Times New Roman" w:cs="Times New Roman"/>
            <w:sz w:val="24"/>
            <w:szCs w:val="24"/>
            <w:u w:val="single"/>
            <w:lang w:eastAsia="ru-RU"/>
          </w:rPr>
          <w:t>Конституцией</w:t>
        </w:r>
      </w:hyperlink>
      <w:r w:rsidRPr="00EC501A">
        <w:rPr>
          <w:rFonts w:ascii="Times New Roman" w:eastAsia="Times New Roman" w:hAnsi="Times New Roman" w:cs="Times New Roman"/>
          <w:sz w:val="24"/>
          <w:szCs w:val="24"/>
          <w:lang w:eastAsia="ru-RU"/>
        </w:rPr>
        <w:t xml:space="preserve"> Российской Федерации, с законодательством Российской Федерации.</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2. Нормативные правовые акты федеральных органов исполнительной власти, принятые с нарушением настоящего Федерального закона, ограничивающие права детей-сирот и детей, оставшихся без попечения родителей, лиц из числа детей-сирот и детей, оставшихся без попечения родителей, либо устанавливающие такой порядок осуществления этих прав, который существенно затрудняет их использование, признаются недействительными в установленном законодательством </w:t>
      </w:r>
      <w:r w:rsidRPr="00EC501A">
        <w:rPr>
          <w:rFonts w:ascii="Times New Roman" w:eastAsia="Times New Roman" w:hAnsi="Times New Roman" w:cs="Times New Roman"/>
          <w:sz w:val="24"/>
          <w:szCs w:val="24"/>
          <w:lang w:eastAsia="ru-RU"/>
        </w:rPr>
        <w:lastRenderedPageBreak/>
        <w:t xml:space="preserve">порядке. (в ред. Федерального закона </w:t>
      </w:r>
      <w:hyperlink r:id="rId150" w:anchor="l28" w:history="1">
        <w:r w:rsidRPr="00EC501A">
          <w:rPr>
            <w:rFonts w:ascii="Times New Roman" w:eastAsia="Times New Roman" w:hAnsi="Times New Roman" w:cs="Times New Roman"/>
            <w:sz w:val="24"/>
            <w:szCs w:val="24"/>
            <w:u w:val="single"/>
            <w:lang w:eastAsia="ru-RU"/>
          </w:rPr>
          <w:t>от 17.12.2009 N 315-ФЗ</w:t>
        </w:r>
      </w:hyperlink>
      <w:r w:rsidRPr="00EC501A">
        <w:rPr>
          <w:rFonts w:ascii="Times New Roman" w:eastAsia="Times New Roman" w:hAnsi="Times New Roman" w:cs="Times New Roman"/>
          <w:sz w:val="24"/>
          <w:szCs w:val="24"/>
          <w:lang w:eastAsia="ru-RU"/>
        </w:rPr>
        <w:t>)</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3. Неисполнение либо ненадлежащее исполнение должностными лицами федеральных органов государственной власти своих обязанностей, предусмотренных настоящим Федеральным законом, влечет за собой дисциплинарную, административную, уголовную или гражданско-правовую ответственность в соответствии с законодательством Российской Федерации.</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Заключительные положения</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Статья 12. Приведение правовых актов в соответствие с настоящим Федеральным законом</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Предложить Президенту Российской Федерации и поручить Правительству Российской Федерации привести свои правовые акты в соответствие с настоящим Федеральным законом.</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EC501A">
        <w:rPr>
          <w:rFonts w:ascii="Times New Roman" w:eastAsia="Times New Roman" w:hAnsi="Times New Roman" w:cs="Times New Roman"/>
          <w:b/>
          <w:bCs/>
          <w:sz w:val="32"/>
          <w:szCs w:val="32"/>
          <w:lang w:eastAsia="ru-RU"/>
        </w:rPr>
        <w:t>Статья 13. Вступление в силу настоящего Федерального закона</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1. Настоящий Федеральный закон вступает в силу со дня его официального опубликования.</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 xml:space="preserve">2. Пункты </w:t>
      </w:r>
      <w:hyperlink r:id="rId151" w:anchor="l575" w:history="1">
        <w:r w:rsidRPr="00EC501A">
          <w:rPr>
            <w:rFonts w:ascii="Times New Roman" w:eastAsia="Times New Roman" w:hAnsi="Times New Roman" w:cs="Times New Roman"/>
            <w:sz w:val="24"/>
            <w:szCs w:val="24"/>
            <w:u w:val="single"/>
            <w:lang w:eastAsia="ru-RU"/>
          </w:rPr>
          <w:t>5</w:t>
        </w:r>
      </w:hyperlink>
      <w:r w:rsidRPr="00EC501A">
        <w:rPr>
          <w:rFonts w:ascii="Times New Roman" w:eastAsia="Times New Roman" w:hAnsi="Times New Roman" w:cs="Times New Roman"/>
          <w:sz w:val="24"/>
          <w:szCs w:val="24"/>
          <w:lang w:eastAsia="ru-RU"/>
        </w:rPr>
        <w:t xml:space="preserve">, </w:t>
      </w:r>
      <w:hyperlink r:id="rId152" w:anchor="l548" w:history="1">
        <w:r w:rsidRPr="00EC501A">
          <w:rPr>
            <w:rFonts w:ascii="Times New Roman" w:eastAsia="Times New Roman" w:hAnsi="Times New Roman" w:cs="Times New Roman"/>
            <w:sz w:val="24"/>
            <w:szCs w:val="24"/>
            <w:u w:val="single"/>
            <w:lang w:eastAsia="ru-RU"/>
          </w:rPr>
          <w:t>6</w:t>
        </w:r>
      </w:hyperlink>
      <w:r w:rsidRPr="00EC501A">
        <w:rPr>
          <w:rFonts w:ascii="Times New Roman" w:eastAsia="Times New Roman" w:hAnsi="Times New Roman" w:cs="Times New Roman"/>
          <w:sz w:val="24"/>
          <w:szCs w:val="24"/>
          <w:lang w:eastAsia="ru-RU"/>
        </w:rPr>
        <w:t xml:space="preserve"> статьи 6, </w:t>
      </w:r>
      <w:hyperlink r:id="rId153" w:anchor="l88" w:history="1">
        <w:r w:rsidRPr="00EC501A">
          <w:rPr>
            <w:rFonts w:ascii="Times New Roman" w:eastAsia="Times New Roman" w:hAnsi="Times New Roman" w:cs="Times New Roman"/>
            <w:sz w:val="24"/>
            <w:szCs w:val="24"/>
            <w:u w:val="single"/>
            <w:lang w:eastAsia="ru-RU"/>
          </w:rPr>
          <w:t>пункт 5</w:t>
        </w:r>
      </w:hyperlink>
      <w:r w:rsidRPr="00EC501A">
        <w:rPr>
          <w:rFonts w:ascii="Times New Roman" w:eastAsia="Times New Roman" w:hAnsi="Times New Roman" w:cs="Times New Roman"/>
          <w:sz w:val="24"/>
          <w:szCs w:val="24"/>
          <w:lang w:eastAsia="ru-RU"/>
        </w:rPr>
        <w:t xml:space="preserve"> статьи 9 настоящего Федерального закона вступают в силу с 1 января 1998 года.</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 xml:space="preserve">Президент </w:t>
      </w: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 xml:space="preserve">Российской Федерации </w:t>
      </w:r>
    </w:p>
    <w:p w:rsidR="00EC501A" w:rsidRPr="00EC501A" w:rsidRDefault="00EC501A" w:rsidP="00EC501A">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EC501A">
        <w:rPr>
          <w:rFonts w:ascii="Times New Roman" w:eastAsia="Times New Roman" w:hAnsi="Times New Roman" w:cs="Times New Roman"/>
          <w:i/>
          <w:iCs/>
          <w:sz w:val="24"/>
          <w:szCs w:val="24"/>
          <w:lang w:eastAsia="ru-RU"/>
        </w:rPr>
        <w:t xml:space="preserve">Б. ЕЛЬЦИН </w:t>
      </w:r>
    </w:p>
    <w:p w:rsidR="00EC501A" w:rsidRPr="00EC501A" w:rsidRDefault="00EC501A" w:rsidP="00EC501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Москва, Кремль.</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21 декабря 1996 года.</w:t>
      </w:r>
    </w:p>
    <w:p w:rsidR="00EC501A" w:rsidRPr="00EC501A" w:rsidRDefault="00EC501A" w:rsidP="00EC501A">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EC501A">
        <w:rPr>
          <w:rFonts w:ascii="Times New Roman" w:eastAsia="Times New Roman" w:hAnsi="Times New Roman" w:cs="Times New Roman"/>
          <w:sz w:val="24"/>
          <w:szCs w:val="24"/>
          <w:lang w:eastAsia="ru-RU"/>
        </w:rPr>
        <w:t>N 159-ФЗ</w:t>
      </w:r>
    </w:p>
    <w:p w:rsidR="007B26B0" w:rsidRDefault="007B26B0" w:rsidP="00EC501A">
      <w:pPr>
        <w:ind w:left="-426" w:firstLine="426"/>
      </w:pPr>
      <w:bookmarkStart w:id="0" w:name="_GoBack"/>
      <w:bookmarkEnd w:id="0"/>
    </w:p>
    <w:sectPr w:rsidR="007B26B0" w:rsidSect="00EC501A">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1A7"/>
    <w:rsid w:val="007B26B0"/>
    <w:rsid w:val="008B71A7"/>
    <w:rsid w:val="00EC5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A98A33-DB80-4876-948D-D13BBE52D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C501A"/>
  </w:style>
  <w:style w:type="character" w:styleId="a3">
    <w:name w:val="Hyperlink"/>
    <w:basedOn w:val="a0"/>
    <w:uiPriority w:val="99"/>
    <w:semiHidden/>
    <w:unhideWhenUsed/>
    <w:rsid w:val="00EC501A"/>
    <w:rPr>
      <w:color w:val="0000FF"/>
      <w:u w:val="single"/>
    </w:rPr>
  </w:style>
  <w:style w:type="character" w:styleId="a4">
    <w:name w:val="FollowedHyperlink"/>
    <w:basedOn w:val="a0"/>
    <w:uiPriority w:val="99"/>
    <w:semiHidden/>
    <w:unhideWhenUsed/>
    <w:rsid w:val="00EC501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987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normativ.kontur.ru/document?moduleid=1&amp;documentid=377877" TargetMode="External"/><Relationship Id="rId117" Type="http://schemas.openxmlformats.org/officeDocument/2006/relationships/hyperlink" Target="https://normativ.kontur.ru/document?moduleid=1&amp;documentid=453482" TargetMode="External"/><Relationship Id="rId21" Type="http://schemas.openxmlformats.org/officeDocument/2006/relationships/hyperlink" Target="https://normativ.kontur.ru/document?moduleid=1&amp;documentid=439899" TargetMode="External"/><Relationship Id="rId42" Type="http://schemas.openxmlformats.org/officeDocument/2006/relationships/hyperlink" Target="https://normativ.kontur.ru/document?moduleid=1&amp;documentid=276319" TargetMode="External"/><Relationship Id="rId47" Type="http://schemas.openxmlformats.org/officeDocument/2006/relationships/hyperlink" Target="https://normativ.kontur.ru/document?moduleid=1&amp;documentid=440405" TargetMode="External"/><Relationship Id="rId63" Type="http://schemas.openxmlformats.org/officeDocument/2006/relationships/hyperlink" Target="https://normativ.kontur.ru/document?moduleid=1&amp;documentid=439666" TargetMode="External"/><Relationship Id="rId68" Type="http://schemas.openxmlformats.org/officeDocument/2006/relationships/hyperlink" Target="https://normativ.kontur.ru/document?moduleid=1&amp;documentid=427323" TargetMode="External"/><Relationship Id="rId84" Type="http://schemas.openxmlformats.org/officeDocument/2006/relationships/hyperlink" Target="https://normativ.kontur.ru/document?moduleid=1&amp;documentid=439763" TargetMode="External"/><Relationship Id="rId89" Type="http://schemas.openxmlformats.org/officeDocument/2006/relationships/hyperlink" Target="https://normativ.kontur.ru/document?moduleid=1&amp;documentid=283444" TargetMode="External"/><Relationship Id="rId112" Type="http://schemas.openxmlformats.org/officeDocument/2006/relationships/hyperlink" Target="https://normativ.kontur.ru/document?moduleid=1&amp;documentid=440539" TargetMode="External"/><Relationship Id="rId133" Type="http://schemas.openxmlformats.org/officeDocument/2006/relationships/hyperlink" Target="https://normativ.kontur.ru/document?moduleid=1&amp;documentid=453482" TargetMode="External"/><Relationship Id="rId138" Type="http://schemas.openxmlformats.org/officeDocument/2006/relationships/hyperlink" Target="https://normativ.kontur.ru/document?moduleid=1&amp;documentid=292605" TargetMode="External"/><Relationship Id="rId154" Type="http://schemas.openxmlformats.org/officeDocument/2006/relationships/fontTable" Target="fontTable.xml"/><Relationship Id="rId16" Type="http://schemas.openxmlformats.org/officeDocument/2006/relationships/hyperlink" Target="https://normativ.kontur.ru/document?moduleid=1&amp;documentid=241072" TargetMode="External"/><Relationship Id="rId107" Type="http://schemas.openxmlformats.org/officeDocument/2006/relationships/hyperlink" Target="https://normativ.kontur.ru/document?moduleid=1&amp;documentid=436510" TargetMode="External"/><Relationship Id="rId11" Type="http://schemas.openxmlformats.org/officeDocument/2006/relationships/hyperlink" Target="https://normativ.kontur.ru/document?moduleid=1&amp;documentid=440281" TargetMode="External"/><Relationship Id="rId32" Type="http://schemas.openxmlformats.org/officeDocument/2006/relationships/hyperlink" Target="https://normativ.kontur.ru/document?moduleid=1&amp;documentid=276319" TargetMode="External"/><Relationship Id="rId37" Type="http://schemas.openxmlformats.org/officeDocument/2006/relationships/hyperlink" Target="https://normativ.kontur.ru/document?moduleid=1&amp;documentid=427323" TargetMode="External"/><Relationship Id="rId53" Type="http://schemas.openxmlformats.org/officeDocument/2006/relationships/hyperlink" Target="https://normativ.kontur.ru/document?moduleid=1&amp;documentid=357694" TargetMode="External"/><Relationship Id="rId58" Type="http://schemas.openxmlformats.org/officeDocument/2006/relationships/hyperlink" Target="https://normativ.kontur.ru/document?moduleid=1&amp;documentid=440073" TargetMode="External"/><Relationship Id="rId74" Type="http://schemas.openxmlformats.org/officeDocument/2006/relationships/hyperlink" Target="https://normativ.kontur.ru/document?moduleid=1&amp;documentid=402037" TargetMode="External"/><Relationship Id="rId79" Type="http://schemas.openxmlformats.org/officeDocument/2006/relationships/hyperlink" Target="https://normativ.kontur.ru/document?moduleid=1&amp;documentid=439478" TargetMode="External"/><Relationship Id="rId102" Type="http://schemas.openxmlformats.org/officeDocument/2006/relationships/hyperlink" Target="https://normativ.kontur.ru/document?moduleid=1&amp;documentid=440539" TargetMode="External"/><Relationship Id="rId123" Type="http://schemas.openxmlformats.org/officeDocument/2006/relationships/hyperlink" Target="https://normativ.kontur.ru/document?moduleid=1&amp;documentid=453482" TargetMode="External"/><Relationship Id="rId128" Type="http://schemas.openxmlformats.org/officeDocument/2006/relationships/hyperlink" Target="https://normativ.kontur.ru/document?moduleid=1&amp;documentid=449456" TargetMode="External"/><Relationship Id="rId144" Type="http://schemas.openxmlformats.org/officeDocument/2006/relationships/hyperlink" Target="https://normativ.kontur.ru/document?moduleid=1&amp;documentid=440757" TargetMode="External"/><Relationship Id="rId149" Type="http://schemas.openxmlformats.org/officeDocument/2006/relationships/hyperlink" Target="https://normativ.kontur.ru/document?moduleid=1&amp;documentid=357694" TargetMode="External"/><Relationship Id="rId5" Type="http://schemas.openxmlformats.org/officeDocument/2006/relationships/hyperlink" Target="https://normativ.kontur.ru/document?moduleid=1&amp;documentid=206170" TargetMode="External"/><Relationship Id="rId90" Type="http://schemas.openxmlformats.org/officeDocument/2006/relationships/hyperlink" Target="https://normativ.kontur.ru/document?moduleid=1&amp;documentid=440539" TargetMode="External"/><Relationship Id="rId95" Type="http://schemas.openxmlformats.org/officeDocument/2006/relationships/hyperlink" Target="https://normativ.kontur.ru/document?moduleid=1&amp;documentid=440539" TargetMode="External"/><Relationship Id="rId22" Type="http://schemas.openxmlformats.org/officeDocument/2006/relationships/hyperlink" Target="https://normativ.kontur.ru/document?moduleid=1&amp;documentid=292605" TargetMode="External"/><Relationship Id="rId27" Type="http://schemas.openxmlformats.org/officeDocument/2006/relationships/hyperlink" Target="https://normativ.kontur.ru/document?moduleid=1&amp;documentid=383942" TargetMode="External"/><Relationship Id="rId43" Type="http://schemas.openxmlformats.org/officeDocument/2006/relationships/hyperlink" Target="https://normativ.kontur.ru/document?moduleid=1&amp;documentid=440405" TargetMode="External"/><Relationship Id="rId48" Type="http://schemas.openxmlformats.org/officeDocument/2006/relationships/hyperlink" Target="https://normativ.kontur.ru/document?moduleid=1&amp;documentid=427323" TargetMode="External"/><Relationship Id="rId64" Type="http://schemas.openxmlformats.org/officeDocument/2006/relationships/hyperlink" Target="https://normativ.kontur.ru/document?moduleid=1&amp;documentid=276319" TargetMode="External"/><Relationship Id="rId69" Type="http://schemas.openxmlformats.org/officeDocument/2006/relationships/hyperlink" Target="https://normativ.kontur.ru/document?moduleid=1&amp;documentid=440405" TargetMode="External"/><Relationship Id="rId113" Type="http://schemas.openxmlformats.org/officeDocument/2006/relationships/hyperlink" Target="https://normativ.kontur.ru/document?moduleid=1&amp;documentid=453482" TargetMode="External"/><Relationship Id="rId118" Type="http://schemas.openxmlformats.org/officeDocument/2006/relationships/hyperlink" Target="https://normativ.kontur.ru/document?moduleid=1&amp;documentid=453482" TargetMode="External"/><Relationship Id="rId134" Type="http://schemas.openxmlformats.org/officeDocument/2006/relationships/hyperlink" Target="https://normativ.kontur.ru/document?moduleId=1&amp;documentId=456887" TargetMode="External"/><Relationship Id="rId139" Type="http://schemas.openxmlformats.org/officeDocument/2006/relationships/hyperlink" Target="https://normativ.kontur.ru/document?moduleid=1&amp;documentid=292605" TargetMode="External"/><Relationship Id="rId80" Type="http://schemas.openxmlformats.org/officeDocument/2006/relationships/hyperlink" Target="https://normativ.kontur.ru/document?moduleid=1&amp;documentid=440073" TargetMode="External"/><Relationship Id="rId85" Type="http://schemas.openxmlformats.org/officeDocument/2006/relationships/hyperlink" Target="https://normativ.kontur.ru/document?moduleid=1&amp;documentid=439763" TargetMode="External"/><Relationship Id="rId150" Type="http://schemas.openxmlformats.org/officeDocument/2006/relationships/hyperlink" Target="https://normativ.kontur.ru/document?moduleid=1&amp;documentid=146888" TargetMode="External"/><Relationship Id="rId155" Type="http://schemas.openxmlformats.org/officeDocument/2006/relationships/theme" Target="theme/theme1.xml"/><Relationship Id="rId12" Type="http://schemas.openxmlformats.org/officeDocument/2006/relationships/hyperlink" Target="https://normativ.kontur.ru/document?moduleid=1&amp;documentid=439763" TargetMode="External"/><Relationship Id="rId17" Type="http://schemas.openxmlformats.org/officeDocument/2006/relationships/hyperlink" Target="https://normativ.kontur.ru/document?moduleid=1&amp;documentid=243917" TargetMode="External"/><Relationship Id="rId25" Type="http://schemas.openxmlformats.org/officeDocument/2006/relationships/hyperlink" Target="https://normativ.kontur.ru/document?moduleid=1&amp;documentid=318377" TargetMode="External"/><Relationship Id="rId33" Type="http://schemas.openxmlformats.org/officeDocument/2006/relationships/hyperlink" Target="https://normativ.kontur.ru/document?moduleid=1&amp;documentid=427323" TargetMode="External"/><Relationship Id="rId38" Type="http://schemas.openxmlformats.org/officeDocument/2006/relationships/hyperlink" Target="https://normativ.kontur.ru/document?moduleid=1&amp;documentid=439666" TargetMode="External"/><Relationship Id="rId46" Type="http://schemas.openxmlformats.org/officeDocument/2006/relationships/hyperlink" Target="https://normativ.kontur.ru/document?moduleid=1&amp;documentid=276319" TargetMode="External"/><Relationship Id="rId59" Type="http://schemas.openxmlformats.org/officeDocument/2006/relationships/hyperlink" Target="https://normativ.kontur.ru/document?moduleid=1&amp;documentid=428702" TargetMode="External"/><Relationship Id="rId67" Type="http://schemas.openxmlformats.org/officeDocument/2006/relationships/hyperlink" Target="https://normativ.kontur.ru/document?moduleid=1&amp;documentid=427323" TargetMode="External"/><Relationship Id="rId103" Type="http://schemas.openxmlformats.org/officeDocument/2006/relationships/hyperlink" Target="https://normativ.kontur.ru/document?moduleid=1&amp;documentid=452949" TargetMode="External"/><Relationship Id="rId108" Type="http://schemas.openxmlformats.org/officeDocument/2006/relationships/hyperlink" Target="https://normativ.kontur.ru/document?moduleid=1&amp;documentid=436510" TargetMode="External"/><Relationship Id="rId116" Type="http://schemas.openxmlformats.org/officeDocument/2006/relationships/hyperlink" Target="https://normativ.kontur.ru/document?moduleid=1&amp;documentid=453482" TargetMode="External"/><Relationship Id="rId124" Type="http://schemas.openxmlformats.org/officeDocument/2006/relationships/hyperlink" Target="https://normativ.kontur.ru/document?moduleid=1&amp;documentid=453482" TargetMode="External"/><Relationship Id="rId129" Type="http://schemas.openxmlformats.org/officeDocument/2006/relationships/hyperlink" Target="https://normativ.kontur.ru/document?moduleid=1&amp;documentid=427442" TargetMode="External"/><Relationship Id="rId137" Type="http://schemas.openxmlformats.org/officeDocument/2006/relationships/hyperlink" Target="https://normativ.kontur.ru/document?moduleId=1&amp;documentId=456887" TargetMode="External"/><Relationship Id="rId20" Type="http://schemas.openxmlformats.org/officeDocument/2006/relationships/hyperlink" Target="https://normativ.kontur.ru/document?moduleid=1&amp;documentid=276319" TargetMode="External"/><Relationship Id="rId41" Type="http://schemas.openxmlformats.org/officeDocument/2006/relationships/hyperlink" Target="https://normativ.kontur.ru/document?moduleid=1&amp;documentid=439478" TargetMode="External"/><Relationship Id="rId54" Type="http://schemas.openxmlformats.org/officeDocument/2006/relationships/hyperlink" Target="https://normativ.kontur.ru/document?moduleid=1&amp;documentid=377877" TargetMode="External"/><Relationship Id="rId62" Type="http://schemas.openxmlformats.org/officeDocument/2006/relationships/hyperlink" Target="https://normativ.kontur.ru/document?moduleid=1&amp;documentid=453482" TargetMode="External"/><Relationship Id="rId70" Type="http://schemas.openxmlformats.org/officeDocument/2006/relationships/hyperlink" Target="https://normativ.kontur.ru/document?moduleid=1&amp;documentid=427323" TargetMode="External"/><Relationship Id="rId75" Type="http://schemas.openxmlformats.org/officeDocument/2006/relationships/hyperlink" Target="https://normativ.kontur.ru/document?moduleid=1&amp;documentid=318377" TargetMode="External"/><Relationship Id="rId83" Type="http://schemas.openxmlformats.org/officeDocument/2006/relationships/hyperlink" Target="https://normativ.kontur.ru/document?moduleid=1&amp;documentid=439899" TargetMode="External"/><Relationship Id="rId88" Type="http://schemas.openxmlformats.org/officeDocument/2006/relationships/hyperlink" Target="https://normativ.kontur.ru/document?moduleid=1&amp;documentid=439666" TargetMode="External"/><Relationship Id="rId91" Type="http://schemas.openxmlformats.org/officeDocument/2006/relationships/hyperlink" Target="https://normativ.kontur.ru/document?moduleid=1&amp;documentid=440539" TargetMode="External"/><Relationship Id="rId96" Type="http://schemas.openxmlformats.org/officeDocument/2006/relationships/hyperlink" Target="https://normativ.kontur.ru/document?moduleid=1&amp;documentid=440539" TargetMode="External"/><Relationship Id="rId111" Type="http://schemas.openxmlformats.org/officeDocument/2006/relationships/hyperlink" Target="https://normativ.kontur.ru/document?moduleid=1&amp;documentid=440539" TargetMode="External"/><Relationship Id="rId132" Type="http://schemas.openxmlformats.org/officeDocument/2006/relationships/hyperlink" Target="https://normativ.kontur.ru/document?moduleId=1&amp;documentId=456887" TargetMode="External"/><Relationship Id="rId140" Type="http://schemas.openxmlformats.org/officeDocument/2006/relationships/hyperlink" Target="https://normativ.kontur.ru/document?moduleid=1&amp;documentid=440073" TargetMode="External"/><Relationship Id="rId145" Type="http://schemas.openxmlformats.org/officeDocument/2006/relationships/hyperlink" Target="https://normativ.kontur.ru/document?moduleid=1&amp;documentid=292605" TargetMode="External"/><Relationship Id="rId153" Type="http://schemas.openxmlformats.org/officeDocument/2006/relationships/hyperlink" Target="https://normativ.kontur.ru/document?moduleId=1&amp;documentId=456887" TargetMode="External"/><Relationship Id="rId1" Type="http://schemas.openxmlformats.org/officeDocument/2006/relationships/styles" Target="styles.xml"/><Relationship Id="rId6" Type="http://schemas.openxmlformats.org/officeDocument/2006/relationships/hyperlink" Target="https://normativ.kontur.ru/document?moduleid=1&amp;documentid=48502" TargetMode="External"/><Relationship Id="rId15" Type="http://schemas.openxmlformats.org/officeDocument/2006/relationships/hyperlink" Target="https://normativ.kontur.ru/document?moduleid=1&amp;documentid=439478" TargetMode="External"/><Relationship Id="rId23" Type="http://schemas.openxmlformats.org/officeDocument/2006/relationships/hyperlink" Target="https://normativ.kontur.ru/document?moduleid=1&amp;documentid=309323" TargetMode="External"/><Relationship Id="rId28" Type="http://schemas.openxmlformats.org/officeDocument/2006/relationships/hyperlink" Target="https://normativ.kontur.ru/document?moduleid=1&amp;documentid=427442" TargetMode="External"/><Relationship Id="rId36" Type="http://schemas.openxmlformats.org/officeDocument/2006/relationships/hyperlink" Target="https://normativ.kontur.ru/document?moduleid=1&amp;documentid=276319" TargetMode="External"/><Relationship Id="rId49" Type="http://schemas.openxmlformats.org/officeDocument/2006/relationships/hyperlink" Target="https://normativ.kontur.ru/document?moduleid=1&amp;documentid=276319" TargetMode="External"/><Relationship Id="rId57" Type="http://schemas.openxmlformats.org/officeDocument/2006/relationships/hyperlink" Target="https://normativ.kontur.ru/document?moduleid=1&amp;documentid=440073" TargetMode="External"/><Relationship Id="rId106" Type="http://schemas.openxmlformats.org/officeDocument/2006/relationships/hyperlink" Target="https://normativ.kontur.ru/document?moduleid=1&amp;documentid=453482" TargetMode="External"/><Relationship Id="rId114" Type="http://schemas.openxmlformats.org/officeDocument/2006/relationships/hyperlink" Target="https://normativ.kontur.ru/document?moduleid=1&amp;documentid=453482" TargetMode="External"/><Relationship Id="rId119" Type="http://schemas.openxmlformats.org/officeDocument/2006/relationships/hyperlink" Target="https://normativ.kontur.ru/document?moduleid=1&amp;documentid=453482" TargetMode="External"/><Relationship Id="rId127" Type="http://schemas.openxmlformats.org/officeDocument/2006/relationships/hyperlink" Target="https://normativ.kontur.ru/document?moduleid=1&amp;documentid=440539" TargetMode="External"/><Relationship Id="rId10" Type="http://schemas.openxmlformats.org/officeDocument/2006/relationships/hyperlink" Target="https://normativ.kontur.ru/document?moduleid=1&amp;documentid=217682" TargetMode="External"/><Relationship Id="rId31" Type="http://schemas.openxmlformats.org/officeDocument/2006/relationships/hyperlink" Target="https://normativ.kontur.ru/document?moduleid=1&amp;documentid=453482" TargetMode="External"/><Relationship Id="rId44" Type="http://schemas.openxmlformats.org/officeDocument/2006/relationships/hyperlink" Target="https://normativ.kontur.ru/document?moduleid=1&amp;documentid=276319" TargetMode="External"/><Relationship Id="rId52" Type="http://schemas.openxmlformats.org/officeDocument/2006/relationships/hyperlink" Target="https://normativ.kontur.ru/document?moduleid=1&amp;documentid=440073" TargetMode="External"/><Relationship Id="rId60" Type="http://schemas.openxmlformats.org/officeDocument/2006/relationships/hyperlink" Target="https://normativ.kontur.ru/document?moduleid=1&amp;documentid=309323" TargetMode="External"/><Relationship Id="rId65" Type="http://schemas.openxmlformats.org/officeDocument/2006/relationships/hyperlink" Target="https://normativ.kontur.ru/document?moduleid=1&amp;documentid=440405" TargetMode="External"/><Relationship Id="rId73" Type="http://schemas.openxmlformats.org/officeDocument/2006/relationships/hyperlink" Target="https://normativ.kontur.ru/document?moduleid=1&amp;documentid=427323" TargetMode="External"/><Relationship Id="rId78" Type="http://schemas.openxmlformats.org/officeDocument/2006/relationships/hyperlink" Target="https://normativ.kontur.ru/document?moduleid=1&amp;documentid=427323" TargetMode="External"/><Relationship Id="rId81" Type="http://schemas.openxmlformats.org/officeDocument/2006/relationships/hyperlink" Target="https://normativ.kontur.ru/document?moduleid=1&amp;documentid=222138" TargetMode="External"/><Relationship Id="rId86" Type="http://schemas.openxmlformats.org/officeDocument/2006/relationships/hyperlink" Target="https://normativ.kontur.ru/document?moduleid=1&amp;documentid=439763" TargetMode="External"/><Relationship Id="rId94" Type="http://schemas.openxmlformats.org/officeDocument/2006/relationships/hyperlink" Target="https://normativ.kontur.ru/document?moduleid=1&amp;documentid=440539" TargetMode="External"/><Relationship Id="rId99" Type="http://schemas.openxmlformats.org/officeDocument/2006/relationships/hyperlink" Target="https://normativ.kontur.ru/document?moduleid=1&amp;documentid=440539" TargetMode="External"/><Relationship Id="rId101" Type="http://schemas.openxmlformats.org/officeDocument/2006/relationships/hyperlink" Target="https://normativ.kontur.ru/document?moduleid=1&amp;documentid=440539" TargetMode="External"/><Relationship Id="rId122" Type="http://schemas.openxmlformats.org/officeDocument/2006/relationships/hyperlink" Target="https://normativ.kontur.ru/document?moduleid=1&amp;documentid=453482" TargetMode="External"/><Relationship Id="rId130" Type="http://schemas.openxmlformats.org/officeDocument/2006/relationships/hyperlink" Target="https://normativ.kontur.ru/document?moduleid=1&amp;documentid=453482" TargetMode="External"/><Relationship Id="rId135" Type="http://schemas.openxmlformats.org/officeDocument/2006/relationships/hyperlink" Target="https://normativ.kontur.ru/document?moduleid=1&amp;documentid=453482" TargetMode="External"/><Relationship Id="rId143" Type="http://schemas.openxmlformats.org/officeDocument/2006/relationships/hyperlink" Target="https://normativ.kontur.ru/document?moduleid=1&amp;documentid=440073" TargetMode="External"/><Relationship Id="rId148" Type="http://schemas.openxmlformats.org/officeDocument/2006/relationships/hyperlink" Target="https://normativ.kontur.ru/document?moduleid=1&amp;documentid=440281" TargetMode="External"/><Relationship Id="rId151" Type="http://schemas.openxmlformats.org/officeDocument/2006/relationships/hyperlink" Target="https://normativ.kontur.ru/document?moduleId=1&amp;documentId=456887" TargetMode="External"/><Relationship Id="rId4" Type="http://schemas.openxmlformats.org/officeDocument/2006/relationships/hyperlink" Target="https://normativ.kontur.ru/document?moduleid=1&amp;documentid=67057" TargetMode="External"/><Relationship Id="rId9" Type="http://schemas.openxmlformats.org/officeDocument/2006/relationships/hyperlink" Target="https://normativ.kontur.ru/document?moduleid=1&amp;documentid=146888" TargetMode="External"/><Relationship Id="rId13" Type="http://schemas.openxmlformats.org/officeDocument/2006/relationships/hyperlink" Target="https://normativ.kontur.ru/document?moduleid=1&amp;documentid=222138" TargetMode="External"/><Relationship Id="rId18" Type="http://schemas.openxmlformats.org/officeDocument/2006/relationships/hyperlink" Target="https://normativ.kontur.ru/document?moduleid=1&amp;documentid=244556" TargetMode="External"/><Relationship Id="rId39" Type="http://schemas.openxmlformats.org/officeDocument/2006/relationships/hyperlink" Target="https://normativ.kontur.ru/document?moduleid=1&amp;documentid=146888" TargetMode="External"/><Relationship Id="rId109" Type="http://schemas.openxmlformats.org/officeDocument/2006/relationships/hyperlink" Target="https://normativ.kontur.ru/document?moduleid=1&amp;documentid=440539" TargetMode="External"/><Relationship Id="rId34" Type="http://schemas.openxmlformats.org/officeDocument/2006/relationships/hyperlink" Target="https://normativ.kontur.ru/document?moduleid=1&amp;documentid=439666" TargetMode="External"/><Relationship Id="rId50" Type="http://schemas.openxmlformats.org/officeDocument/2006/relationships/hyperlink" Target="https://normativ.kontur.ru/document?moduleid=1&amp;documentid=440073" TargetMode="External"/><Relationship Id="rId55" Type="http://schemas.openxmlformats.org/officeDocument/2006/relationships/hyperlink" Target="https://normativ.kontur.ru/document?moduleid=1&amp;documentid=440073" TargetMode="External"/><Relationship Id="rId76" Type="http://schemas.openxmlformats.org/officeDocument/2006/relationships/hyperlink" Target="https://normativ.kontur.ru/document?moduleid=1&amp;documentid=427323" TargetMode="External"/><Relationship Id="rId97" Type="http://schemas.openxmlformats.org/officeDocument/2006/relationships/hyperlink" Target="https://normativ.kontur.ru/document?moduleid=1&amp;documentid=440539" TargetMode="External"/><Relationship Id="rId104" Type="http://schemas.openxmlformats.org/officeDocument/2006/relationships/hyperlink" Target="https://normativ.kontur.ru/document?moduleid=1&amp;documentid=453482" TargetMode="External"/><Relationship Id="rId120" Type="http://schemas.openxmlformats.org/officeDocument/2006/relationships/hyperlink" Target="https://normativ.kontur.ru/document?moduleid=1&amp;documentid=453482" TargetMode="External"/><Relationship Id="rId125" Type="http://schemas.openxmlformats.org/officeDocument/2006/relationships/hyperlink" Target="https://normativ.kontur.ru/document?moduleid=1&amp;documentid=453482" TargetMode="External"/><Relationship Id="rId141" Type="http://schemas.openxmlformats.org/officeDocument/2006/relationships/hyperlink" Target="https://normativ.kontur.ru/document?moduleid=1&amp;documentid=146888" TargetMode="External"/><Relationship Id="rId146" Type="http://schemas.openxmlformats.org/officeDocument/2006/relationships/hyperlink" Target="https://normativ.kontur.ru/document?moduleid=1&amp;documentid=292605" TargetMode="External"/><Relationship Id="rId7" Type="http://schemas.openxmlformats.org/officeDocument/2006/relationships/hyperlink" Target="https://normativ.kontur.ru/document?moduleid=1&amp;documentid=395899" TargetMode="External"/><Relationship Id="rId71" Type="http://schemas.openxmlformats.org/officeDocument/2006/relationships/hyperlink" Target="https://normativ.kontur.ru/document?moduleid=1&amp;documentid=437151" TargetMode="External"/><Relationship Id="rId92" Type="http://schemas.openxmlformats.org/officeDocument/2006/relationships/hyperlink" Target="https://normativ.kontur.ru/document?moduleid=1&amp;documentid=440539" TargetMode="External"/><Relationship Id="rId2" Type="http://schemas.openxmlformats.org/officeDocument/2006/relationships/settings" Target="settings.xml"/><Relationship Id="rId29" Type="http://schemas.openxmlformats.org/officeDocument/2006/relationships/hyperlink" Target="https://normativ.kontur.ru/document?moduleid=1&amp;documentid=427323" TargetMode="External"/><Relationship Id="rId24" Type="http://schemas.openxmlformats.org/officeDocument/2006/relationships/hyperlink" Target="https://normativ.kontur.ru/document?moduleid=1&amp;documentid=440539" TargetMode="External"/><Relationship Id="rId40" Type="http://schemas.openxmlformats.org/officeDocument/2006/relationships/hyperlink" Target="https://normativ.kontur.ru/document?moduleid=1&amp;documentid=439666" TargetMode="External"/><Relationship Id="rId45" Type="http://schemas.openxmlformats.org/officeDocument/2006/relationships/hyperlink" Target="https://normativ.kontur.ru/document?moduleid=1&amp;documentid=439666" TargetMode="External"/><Relationship Id="rId66" Type="http://schemas.openxmlformats.org/officeDocument/2006/relationships/hyperlink" Target="https://normativ.kontur.ru/document?moduleid=1&amp;documentid=383942" TargetMode="External"/><Relationship Id="rId87" Type="http://schemas.openxmlformats.org/officeDocument/2006/relationships/hyperlink" Target="https://normativ.kontur.ru/document?moduleid=1&amp;documentid=440539" TargetMode="External"/><Relationship Id="rId110" Type="http://schemas.openxmlformats.org/officeDocument/2006/relationships/hyperlink" Target="https://normativ.kontur.ru/document?moduleid=1&amp;documentid=440539" TargetMode="External"/><Relationship Id="rId115" Type="http://schemas.openxmlformats.org/officeDocument/2006/relationships/hyperlink" Target="https://normativ.kontur.ru/document?moduleid=1&amp;documentid=453482" TargetMode="External"/><Relationship Id="rId131" Type="http://schemas.openxmlformats.org/officeDocument/2006/relationships/hyperlink" Target="https://normativ.kontur.ru/document?moduleId=1&amp;documentId=456887" TargetMode="External"/><Relationship Id="rId136" Type="http://schemas.openxmlformats.org/officeDocument/2006/relationships/hyperlink" Target="https://normativ.kontur.ru/document?moduleid=1&amp;documentid=453482" TargetMode="External"/><Relationship Id="rId61" Type="http://schemas.openxmlformats.org/officeDocument/2006/relationships/hyperlink" Target="https://normativ.kontur.ru/document?moduleid=1&amp;documentid=440073" TargetMode="External"/><Relationship Id="rId82" Type="http://schemas.openxmlformats.org/officeDocument/2006/relationships/hyperlink" Target="https://normativ.kontur.ru/document?moduleid=1&amp;documentid=439899" TargetMode="External"/><Relationship Id="rId152" Type="http://schemas.openxmlformats.org/officeDocument/2006/relationships/hyperlink" Target="https://normativ.kontur.ru/document?moduleId=1&amp;documentId=456887" TargetMode="External"/><Relationship Id="rId19" Type="http://schemas.openxmlformats.org/officeDocument/2006/relationships/hyperlink" Target="https://normativ.kontur.ru/document?moduleid=1&amp;documentid=283444" TargetMode="External"/><Relationship Id="rId14" Type="http://schemas.openxmlformats.org/officeDocument/2006/relationships/hyperlink" Target="https://normativ.kontur.ru/document?moduleid=1&amp;documentid=439666" TargetMode="External"/><Relationship Id="rId30" Type="http://schemas.openxmlformats.org/officeDocument/2006/relationships/hyperlink" Target="https://normativ.kontur.ru/document?moduleid=1&amp;documentid=449456" TargetMode="External"/><Relationship Id="rId35" Type="http://schemas.openxmlformats.org/officeDocument/2006/relationships/hyperlink" Target="https://normativ.kontur.ru/document?moduleid=1&amp;documentid=440073" TargetMode="External"/><Relationship Id="rId56" Type="http://schemas.openxmlformats.org/officeDocument/2006/relationships/hyperlink" Target="https://normativ.kontur.ru/document?moduleid=1&amp;documentid=440073" TargetMode="External"/><Relationship Id="rId77" Type="http://schemas.openxmlformats.org/officeDocument/2006/relationships/hyperlink" Target="https://normativ.kontur.ru/document?moduleid=1&amp;documentid=427323" TargetMode="External"/><Relationship Id="rId100" Type="http://schemas.openxmlformats.org/officeDocument/2006/relationships/hyperlink" Target="https://normativ.kontur.ru/document?moduleid=1&amp;documentid=440539" TargetMode="External"/><Relationship Id="rId105" Type="http://schemas.openxmlformats.org/officeDocument/2006/relationships/hyperlink" Target="https://normativ.kontur.ru/document?moduleId=1&amp;documentId=456887" TargetMode="External"/><Relationship Id="rId126" Type="http://schemas.openxmlformats.org/officeDocument/2006/relationships/hyperlink" Target="https://normativ.kontur.ru/document?moduleid=1&amp;documentid=453482" TargetMode="External"/><Relationship Id="rId147" Type="http://schemas.openxmlformats.org/officeDocument/2006/relationships/hyperlink" Target="https://normativ.kontur.ru/document?moduleid=1&amp;documentid=400411" TargetMode="External"/><Relationship Id="rId8" Type="http://schemas.openxmlformats.org/officeDocument/2006/relationships/hyperlink" Target="https://normativ.kontur.ru/document?moduleid=1&amp;documentid=440073" TargetMode="External"/><Relationship Id="rId51" Type="http://schemas.openxmlformats.org/officeDocument/2006/relationships/hyperlink" Target="https://normativ.kontur.ru/document?moduleid=1&amp;documentid=357694" TargetMode="External"/><Relationship Id="rId72" Type="http://schemas.openxmlformats.org/officeDocument/2006/relationships/hyperlink" Target="https://normativ.kontur.ru/document?moduleid=1&amp;documentid=427323" TargetMode="External"/><Relationship Id="rId93" Type="http://schemas.openxmlformats.org/officeDocument/2006/relationships/hyperlink" Target="https://normativ.kontur.ru/document?moduleid=1&amp;documentid=440539" TargetMode="External"/><Relationship Id="rId98" Type="http://schemas.openxmlformats.org/officeDocument/2006/relationships/hyperlink" Target="https://normativ.kontur.ru/document?moduleid=1&amp;documentid=440539" TargetMode="External"/><Relationship Id="rId121" Type="http://schemas.openxmlformats.org/officeDocument/2006/relationships/hyperlink" Target="https://normativ.kontur.ru/document?moduleid=1&amp;documentid=453482" TargetMode="External"/><Relationship Id="rId142" Type="http://schemas.openxmlformats.org/officeDocument/2006/relationships/hyperlink" Target="https://normativ.kontur.ru/document?moduleid=1&amp;documentid=292605"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12540</Words>
  <Characters>71483</Characters>
  <Application>Microsoft Office Word</Application>
  <DocSecurity>0</DocSecurity>
  <Lines>595</Lines>
  <Paragraphs>167</Paragraphs>
  <ScaleCrop>false</ScaleCrop>
  <Company>SPecialiST RePack</Company>
  <LinksUpToDate>false</LinksUpToDate>
  <CharactersWithSpaces>83856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Makka</dc:creator>
  <cp:keywords/>
  <dc:description/>
  <cp:lastModifiedBy>Makka</cp:lastModifiedBy>
  <cp:revision>3</cp:revision>
  <dcterms:created xsi:type="dcterms:W3CDTF">2024-02-14T10:51:00Z</dcterms:created>
  <dcterms:modified xsi:type="dcterms:W3CDTF">2024-02-14T10:51:00Z</dcterms:modified>
</cp:coreProperties>
</file>