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C86B57" w:rsidRPr="00073071" w:rsidRDefault="001A5925" w:rsidP="001A5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6B57" w:rsidRPr="00073071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C86B57" w:rsidRPr="00073071" w:rsidRDefault="001A5925" w:rsidP="00C86B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МБОУ "СОШ №33</w:t>
      </w:r>
      <w:r w:rsidR="00C86B57" w:rsidRPr="00073071">
        <w:rPr>
          <w:rFonts w:ascii="Times New Roman" w:hAnsi="Times New Roman" w:cs="Times New Roman"/>
          <w:sz w:val="28"/>
          <w:szCs w:val="28"/>
        </w:rPr>
        <w:t>"</w:t>
      </w:r>
    </w:p>
    <w:p w:rsidR="00C86B57" w:rsidRPr="00073071" w:rsidRDefault="001A5925" w:rsidP="00C86B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П.Д.Ибрагимова</w:t>
      </w:r>
      <w:proofErr w:type="spellEnd"/>
    </w:p>
    <w:p w:rsidR="00C86B57" w:rsidRPr="00073071" w:rsidRDefault="001A5925" w:rsidP="001A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6B57" w:rsidRPr="00073071">
        <w:rPr>
          <w:rFonts w:ascii="Times New Roman" w:hAnsi="Times New Roman" w:cs="Times New Roman"/>
          <w:sz w:val="28"/>
          <w:szCs w:val="28"/>
        </w:rPr>
        <w:t>"___" _____________ 2021 г.</w:t>
      </w:r>
    </w:p>
    <w:p w:rsidR="00C86B57" w:rsidRPr="00073071" w:rsidRDefault="00C86B57" w:rsidP="00C86B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C86B57" w:rsidRPr="00C86B57" w:rsidRDefault="00C86B57" w:rsidP="00C86B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C86B5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РАБОЧАЯ ПРОГРАММА</w:t>
      </w:r>
    </w:p>
    <w:p w:rsidR="00C86B57" w:rsidRPr="00C86B57" w:rsidRDefault="00C86B57" w:rsidP="00C86B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«Профилактика деструктивного поведения»</w:t>
      </w:r>
    </w:p>
    <w:p w:rsidR="00C86B57" w:rsidRPr="00C86B57" w:rsidRDefault="00C86B57" w:rsidP="00C86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86B57" w:rsidRPr="00C86B57" w:rsidRDefault="00C86B57" w:rsidP="00C86B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86B57" w:rsidRPr="00C86B57" w:rsidRDefault="00C86B57" w:rsidP="00C86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86B57" w:rsidRPr="00C86B57" w:rsidRDefault="00C86B57" w:rsidP="00C86B5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 </w:t>
      </w:r>
    </w:p>
    <w:p w:rsidR="00C86B57" w:rsidRPr="00C86B57" w:rsidRDefault="00C86B57" w:rsidP="00C86B5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 </w:t>
      </w:r>
    </w:p>
    <w:p w:rsidR="00C86B57" w:rsidRPr="00C86B57" w:rsidRDefault="00C86B57" w:rsidP="00C86B5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 </w:t>
      </w:r>
    </w:p>
    <w:p w:rsidR="00C86B57" w:rsidRPr="00C86B57" w:rsidRDefault="00C86B57" w:rsidP="00C86B5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 </w:t>
      </w:r>
    </w:p>
    <w:p w:rsidR="00C86B57" w:rsidRPr="00C86B57" w:rsidRDefault="00C86B57" w:rsidP="00C86B5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 </w:t>
      </w:r>
    </w:p>
    <w:p w:rsidR="00C86B57" w:rsidRPr="00C86B57" w:rsidRDefault="00C86B57" w:rsidP="00C86B5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 </w:t>
      </w:r>
    </w:p>
    <w:p w:rsidR="00C86B57" w:rsidRPr="00C86B57" w:rsidRDefault="00C86B57" w:rsidP="00C86B5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86B57" w:rsidRPr="00C86B57" w:rsidRDefault="00C86B57" w:rsidP="00C86B5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86B57" w:rsidRPr="00C86B57" w:rsidRDefault="00C86B57" w:rsidP="00C86B5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86B57" w:rsidRPr="00C86B57" w:rsidRDefault="00C86B57" w:rsidP="00C86B5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86B57" w:rsidRDefault="00C86B57" w:rsidP="00C86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86B57" w:rsidRDefault="00C86B57" w:rsidP="00C86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86B57" w:rsidRP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Введение</w:t>
      </w:r>
    </w:p>
    <w:p w:rsidR="00C86B57" w:rsidRPr="00C86B57" w:rsidRDefault="00C86B57" w:rsidP="00C86B57">
      <w:pPr>
        <w:shd w:val="clear" w:color="auto" w:fill="FFFFFF"/>
        <w:spacing w:after="0" w:line="291" w:lineRule="atLeast"/>
        <w:ind w:firstLine="113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Подростковый возраст называют периодом "бури и натиска". Разные люди, в силу различных биологических особенностей, переживают этот период по-разному - для кого - то он проходит относительно спокойно, другие же ощущают, что "почва уходит из-под ног". Это возраст и бурной физической перестройки организма, и изменение </w:t>
      </w:r>
      <w:proofErr w:type="spellStart"/>
      <w:r w:rsidRPr="00C8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самовосприятия</w:t>
      </w:r>
      <w:proofErr w:type="spellEnd"/>
      <w:r w:rsidRPr="00C8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появление чувства взрослости. Поэтому очень важно в это время поддержать ребенка, помочь решить те или иные проблемы.</w:t>
      </w:r>
    </w:p>
    <w:p w:rsidR="00C86B57" w:rsidRPr="00C86B57" w:rsidRDefault="00C86B57" w:rsidP="00C86B57">
      <w:pPr>
        <w:shd w:val="clear" w:color="auto" w:fill="FFFFFF"/>
        <w:spacing w:after="0" w:line="291" w:lineRule="atLeast"/>
        <w:ind w:firstLine="113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Интенсивно растет мотивация и повышается интерес молодых людей к взаимодействию друг с другом. В этом взаимодействии возникают чувства и эмоции, которые проявляются по-новому, либо возникают впервые. Их распознание и адекватная оценка вызывают затруднения у детей, что, безусловно, требует проведения коррекционно-развивающей работы. К тому же внутренние противоречия, возникающие в подростковом периоде, проявляются в неустойчивости, изменчивости эмоциональной сферы ребенка. Эмоциональные переживания в этот период характеризуются напряженностью, беспокойством. Большинство авторов отмечают, что типичными чертами подростков является также раздражительность, возбудимость. Соответственно, для снижения эмоциональной нестабильности подростков важно проводить с ними соответствующую работу. Переживания подростка становятся глубже, появляются более стойкие чувства, значительно более широкий круг явлений социальной действительности становится небезразличным подростку и порождает у него различные эмоции. Задача психолога — научить подростка правильно относиться к своим переживаниям, избегать «</w:t>
      </w:r>
      <w:proofErr w:type="spellStart"/>
      <w:r w:rsidRPr="00C86B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застревания</w:t>
      </w:r>
      <w:proofErr w:type="spellEnd"/>
      <w:r w:rsidRPr="00C86B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аффекта».</w:t>
      </w:r>
    </w:p>
    <w:p w:rsidR="00C86B57" w:rsidRPr="00C86B57" w:rsidRDefault="00C86B57" w:rsidP="00C86B57">
      <w:pPr>
        <w:shd w:val="clear" w:color="auto" w:fill="FFFFFF"/>
        <w:spacing w:after="0" w:line="291" w:lineRule="atLeast"/>
        <w:ind w:firstLine="113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Преимущество  «уроков психологии» в том, что, во-первых - они позволяют проводить психопрофилактическую работу не только с детьми «группы психолого – педагогического риска», но и с теми, кто не попадает в поле пристального внимания учителей или школьного психолога. Благодаря этому появляется возможность предложить детям «информацию к размышлению» по тем темам, которые могут быть для них актуальными.</w:t>
      </w:r>
    </w:p>
    <w:p w:rsidR="00C86B57" w:rsidRPr="00C86B57" w:rsidRDefault="00C86B57" w:rsidP="00C86B57">
      <w:pPr>
        <w:shd w:val="clear" w:color="auto" w:fill="FFFFFF"/>
        <w:spacing w:after="0" w:line="291" w:lineRule="atLeast"/>
        <w:ind w:firstLine="113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Предлагаемый курс рассчитан на подростков, обучающихся в 5 - 11 классах. Соответственно, программа строится с учетом возрастных интересов подростков. Ребятам предлагаются такие темы, которые могут быть важны для них в силу возрастных особенностей развития, контроль собственной раздражительности, застенчивости и неуверенности в себе, пути разрешения конфликтов и т.д.</w:t>
      </w:r>
    </w:p>
    <w:p w:rsidR="00C86B57" w:rsidRPr="00C86B57" w:rsidRDefault="00C86B57" w:rsidP="00C86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курса:</w:t>
      </w:r>
    </w:p>
    <w:p w:rsidR="00C86B57" w:rsidRPr="00C86B57" w:rsidRDefault="00C86B57" w:rsidP="00C86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Помочь подросткам осознать свои особенности, познакомить с миром эмоций и научить контролировать раздражительность, застенчивость, неуверенность в себе и т.д.</w:t>
      </w:r>
    </w:p>
    <w:p w:rsidR="00C86B57" w:rsidRPr="00C86B57" w:rsidRDefault="00C86B57" w:rsidP="00C86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курса:</w:t>
      </w:r>
    </w:p>
    <w:p w:rsidR="00C86B57" w:rsidRPr="00C86B57" w:rsidRDefault="00C86B57" w:rsidP="00C86B57">
      <w:pPr>
        <w:shd w:val="clear" w:color="auto" w:fill="FFFFFF"/>
        <w:spacing w:after="0" w:line="291" w:lineRule="atLeast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Создание условий для успешной социальной адаптации учащихся и их    всестороннего личностного развития с учётом возрастных и индивидуальных особенностей личности.</w:t>
      </w:r>
    </w:p>
    <w:p w:rsidR="00C86B57" w:rsidRPr="00C86B57" w:rsidRDefault="00C86B57" w:rsidP="00C86B57">
      <w:pPr>
        <w:shd w:val="clear" w:color="auto" w:fill="FFFFFF"/>
        <w:spacing w:after="0" w:line="291" w:lineRule="atLeast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Развивать культуру общения с собеседниками, желание высказывать своё мнение, прислушиваться к мнению других людей.</w:t>
      </w:r>
    </w:p>
    <w:p w:rsidR="00C86B57" w:rsidRPr="00C86B57" w:rsidRDefault="00C86B57" w:rsidP="00C86B57">
      <w:pPr>
        <w:shd w:val="clear" w:color="auto" w:fill="FFFFFF"/>
        <w:spacing w:after="0" w:line="291" w:lineRule="atLeast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Способствовать развитию желания работать над собой, постигать себя, видеть свои сильные и слабые стороны.</w:t>
      </w:r>
    </w:p>
    <w:p w:rsidR="00C86B57" w:rsidRPr="00C86B57" w:rsidRDefault="00C86B57" w:rsidP="00C86B57">
      <w:pPr>
        <w:shd w:val="clear" w:color="auto" w:fill="FFFFFF"/>
        <w:spacing w:after="0" w:line="291" w:lineRule="atLeast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Оказать подросткам психолого-педагогическую поддержку.</w:t>
      </w:r>
    </w:p>
    <w:p w:rsidR="00C86B57" w:rsidRPr="00C86B57" w:rsidRDefault="00C86B57" w:rsidP="00C86B57">
      <w:pPr>
        <w:shd w:val="clear" w:color="auto" w:fill="FFFFFF"/>
        <w:spacing w:after="0" w:line="291" w:lineRule="atLeast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C8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подростков с миром эмоций;</w:t>
      </w:r>
    </w:p>
    <w:p w:rsidR="00C86B57" w:rsidRPr="00C86B57" w:rsidRDefault="00C86B57" w:rsidP="00C86B57">
      <w:pPr>
        <w:shd w:val="clear" w:color="auto" w:fill="FFFFFF"/>
        <w:spacing w:after="0" w:line="291" w:lineRule="atLeast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Расширить знание учащихся о себе, своих способностях.</w:t>
      </w:r>
    </w:p>
    <w:p w:rsidR="00C86B57" w:rsidRPr="00C86B57" w:rsidRDefault="00C86B57" w:rsidP="00C86B5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C8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процесс </w:t>
      </w:r>
      <w:proofErr w:type="spellStart"/>
      <w:r w:rsidRPr="00C8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самоосознания</w:t>
      </w:r>
      <w:proofErr w:type="spellEnd"/>
      <w:r w:rsidRPr="00C8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саморазвития.</w:t>
      </w:r>
    </w:p>
    <w:p w:rsidR="00C86B57" w:rsidRPr="00C86B57" w:rsidRDefault="00C86B57" w:rsidP="00C86B5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8.Научить контролировать собственные эмоции.</w:t>
      </w:r>
    </w:p>
    <w:p w:rsidR="00C86B57" w:rsidRPr="00C86B57" w:rsidRDefault="00C86B57" w:rsidP="00C86B5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Организовать рефлексивную деятельность ребенка.</w:t>
      </w:r>
    </w:p>
    <w:p w:rsidR="00C86B57" w:rsidRPr="00C86B57" w:rsidRDefault="00C86B57" w:rsidP="00C86B5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10.Ознакомить с практическими приемами и методами своего совершенствования.</w:t>
      </w:r>
    </w:p>
    <w:p w:rsidR="00C86B57" w:rsidRPr="00C86B57" w:rsidRDefault="00C86B57" w:rsidP="00C86B57">
      <w:pPr>
        <w:shd w:val="clear" w:color="auto" w:fill="FFFFFF"/>
        <w:spacing w:after="0" w:line="291" w:lineRule="atLeast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 Пополнение арсенала лексических единиц, связанных со сферой чувств подростков.</w:t>
      </w:r>
    </w:p>
    <w:p w:rsidR="00C86B57" w:rsidRPr="00C86B57" w:rsidRDefault="00C86B57" w:rsidP="00C86B57">
      <w:pPr>
        <w:shd w:val="clear" w:color="auto" w:fill="FFFFFF"/>
        <w:spacing w:after="0" w:line="291" w:lineRule="atLeast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 Развитие навыков отражения и узнавания внешних эмоциональных проявлений.</w:t>
      </w:r>
    </w:p>
    <w:p w:rsidR="00C86B57" w:rsidRPr="00C86B57" w:rsidRDefault="00C86B57" w:rsidP="00C86B57">
      <w:pPr>
        <w:shd w:val="clear" w:color="auto" w:fill="FFFFFF"/>
        <w:spacing w:after="0" w:line="291" w:lineRule="atLeast"/>
        <w:ind w:left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13.Снижение эмоциональной нестабильности.</w:t>
      </w:r>
    </w:p>
    <w:p w:rsidR="00C86B57" w:rsidRPr="00C86B57" w:rsidRDefault="00C86B57" w:rsidP="00C86B57">
      <w:pPr>
        <w:shd w:val="clear" w:color="auto" w:fill="FFFFFF"/>
        <w:spacing w:after="0" w:line="291" w:lineRule="atLeast"/>
        <w:ind w:firstLine="27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Ме</w:t>
      </w:r>
      <w:r w:rsidRPr="00C86B5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softHyphen/>
      </w:r>
      <w:r w:rsidRPr="00C86B57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тодические приемы:</w:t>
      </w:r>
    </w:p>
    <w:p w:rsidR="00C86B57" w:rsidRPr="00C86B57" w:rsidRDefault="00C86B57" w:rsidP="00C86B57">
      <w:pPr>
        <w:shd w:val="clear" w:color="auto" w:fill="FFFFFF"/>
        <w:spacing w:after="0" w:line="291" w:lineRule="atLeast"/>
        <w:ind w:left="99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·        устный или анкетный опрос для выявления запроса и спектра инте</w:t>
      </w:r>
      <w:r w:rsidRPr="00C86B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ресующих учащихся проблем в рамках предлагаемой темы урока;</w:t>
      </w:r>
    </w:p>
    <w:p w:rsidR="00C86B57" w:rsidRPr="00C86B57" w:rsidRDefault="00C86B57" w:rsidP="00C86B57">
      <w:pPr>
        <w:shd w:val="clear" w:color="auto" w:fill="FFFFFF"/>
        <w:spacing w:after="0" w:line="291" w:lineRule="atLeast"/>
        <w:ind w:left="99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·        </w:t>
      </w:r>
      <w:r w:rsidRPr="00C86B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«универсализация» подростковых трудностей через использование </w:t>
      </w:r>
      <w:r w:rsidRPr="00C86B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проективных форм «Один мальчик...», «Большинство подрост</w:t>
      </w:r>
      <w:r w:rsidRPr="00C86B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C86B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ков...»;</w:t>
      </w:r>
    </w:p>
    <w:p w:rsidR="00C86B57" w:rsidRPr="00C86B57" w:rsidRDefault="00C86B57" w:rsidP="00C86B57">
      <w:pPr>
        <w:shd w:val="clear" w:color="auto" w:fill="FFFFFF"/>
        <w:spacing w:after="0" w:line="291" w:lineRule="atLeast"/>
        <w:ind w:left="99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C86B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обращение к личному опыту учащихся в процессе работы над </w:t>
      </w:r>
      <w:r w:rsidRPr="00C86B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темой;</w:t>
      </w:r>
    </w:p>
    <w:p w:rsidR="00C86B57" w:rsidRPr="00C86B57" w:rsidRDefault="00C86B57" w:rsidP="00C86B57">
      <w:pPr>
        <w:shd w:val="clear" w:color="auto" w:fill="FFFFFF"/>
        <w:spacing w:line="291" w:lineRule="atLeast"/>
        <w:ind w:left="1080" w:right="1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C86B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тестирование, ситуационно-ролевые, деловые и развивающие </w:t>
      </w:r>
      <w:r w:rsidRPr="00C86B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игры, соответствующие изучаемым темам, рефлексия результатов </w:t>
      </w:r>
      <w:r w:rsidRPr="00C8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урока, анонимное обращение учащихся к собственным затрудне</w:t>
      </w:r>
      <w:r w:rsidRPr="00C8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C86B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ниям;</w:t>
      </w:r>
    </w:p>
    <w:p w:rsidR="00C86B57" w:rsidRPr="00C86B57" w:rsidRDefault="00C86B57" w:rsidP="00C86B57">
      <w:pPr>
        <w:shd w:val="clear" w:color="auto" w:fill="FFFFFF"/>
        <w:spacing w:line="291" w:lineRule="atLeast"/>
        <w:ind w:left="1080" w:right="2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C86B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контроль «уровня достижений» в виде заданий, выполнение кото</w:t>
      </w:r>
      <w:r w:rsidRPr="00C86B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C86B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рых показывает включенность изучаемого материала в «поле опы</w:t>
      </w:r>
      <w:r w:rsidRPr="00C86B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C8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та» учащихся (уровень личностной ассимиляции знаний).</w:t>
      </w:r>
    </w:p>
    <w:p w:rsidR="00C86B57" w:rsidRPr="00C86B57" w:rsidRDefault="00C86B57" w:rsidP="00C86B57">
      <w:pPr>
        <w:shd w:val="clear" w:color="auto" w:fill="FFFFFF"/>
        <w:spacing w:before="125" w:line="291" w:lineRule="atLeast"/>
        <w:ind w:left="3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работа не предусматривает теоретической подготовки</w:t>
      </w:r>
      <w:r w:rsidRPr="00C86B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подростков, а ориентирована на обращение к тем проблемам, прич</w:t>
      </w:r>
      <w:r w:rsidRPr="00C86B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ем только в </w:t>
      </w:r>
      <w:proofErr w:type="spellStart"/>
      <w:r w:rsidRPr="00C86B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недирективной</w:t>
      </w:r>
      <w:proofErr w:type="spellEnd"/>
      <w:r w:rsidRPr="00C86B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форме, которые могут быть важными для </w:t>
      </w:r>
      <w:r w:rsidRPr="00C8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в силу их возрастных особенностей.</w:t>
      </w:r>
    </w:p>
    <w:p w:rsidR="00C86B57" w:rsidRPr="00C86B57" w:rsidRDefault="00C86B57" w:rsidP="00C86B57">
      <w:pPr>
        <w:shd w:val="clear" w:color="auto" w:fill="FFFFFF"/>
        <w:spacing w:after="0" w:line="291" w:lineRule="atLeast"/>
        <w:ind w:left="19" w:firstLine="1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Хотя занятия и содержат игровые элементы, по сути своей они явля</w:t>
      </w:r>
      <w:r w:rsidRPr="00C86B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C86B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ются уроками, что «опознается» самими учениками по следующим моме</w:t>
      </w:r>
      <w:r w:rsidRPr="00C8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нтам:</w:t>
      </w:r>
    </w:p>
    <w:p w:rsidR="00C86B57" w:rsidRPr="00C86B57" w:rsidRDefault="00C86B57" w:rsidP="00C86B57">
      <w:pPr>
        <w:shd w:val="clear" w:color="auto" w:fill="FFFFFF"/>
        <w:spacing w:line="291" w:lineRule="atLeast"/>
        <w:ind w:left="1096" w:right="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C86B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Индивидуальная работа в тетради на уроке. После уроков тетради </w:t>
      </w:r>
      <w:r w:rsidRPr="00C86B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сдаются. С одной сторо</w:t>
      </w:r>
      <w:r w:rsidRPr="00C86B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ны, ребята не забывают тетради дома, как это частенько случает</w:t>
      </w:r>
      <w:r w:rsidRPr="00C86B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ся. С другой стороны, вероятность нарушения конфиденциально</w:t>
      </w:r>
      <w:r w:rsidRPr="00C86B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C86B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сти записей в тетради снижается, поскольку тетрадь «надежно </w:t>
      </w:r>
      <w:r w:rsidRPr="00C86B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охраняется» учителем. Это обеспечивает ребятам определенную </w:t>
      </w:r>
      <w:r w:rsidRPr="00C8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психологической безопасности.</w:t>
      </w:r>
    </w:p>
    <w:p w:rsidR="00C86B57" w:rsidRPr="00C86B57" w:rsidRDefault="00C86B57" w:rsidP="00C86B57">
      <w:pPr>
        <w:shd w:val="clear" w:color="auto" w:fill="FFFFFF"/>
        <w:spacing w:after="0" w:line="291" w:lineRule="atLeast"/>
        <w:ind w:left="109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</w:t>
      </w:r>
      <w:r w:rsidRPr="00C86B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Работа за партами и  в кругу.</w:t>
      </w:r>
    </w:p>
    <w:p w:rsidR="00C86B57" w:rsidRPr="00C86B57" w:rsidRDefault="00C86B57" w:rsidP="00C86B57">
      <w:pPr>
        <w:shd w:val="clear" w:color="auto" w:fill="FFFFFF"/>
        <w:spacing w:before="19" w:line="291" w:lineRule="atLeast"/>
        <w:ind w:left="109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C8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работ.</w:t>
      </w:r>
    </w:p>
    <w:p w:rsidR="00C86B57" w:rsidRPr="00C86B57" w:rsidRDefault="00C86B57" w:rsidP="00C86B57">
      <w:pPr>
        <w:shd w:val="clear" w:color="auto" w:fill="FFFFFF"/>
        <w:spacing w:before="29" w:line="291" w:lineRule="atLeast"/>
        <w:ind w:right="120" w:firstLine="30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структуре каждого урока выделяются смысловые блоки, традици</w:t>
      </w:r>
      <w:r w:rsidRPr="00C86B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C86B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онные для групповой психологической работы с детьми и подростками:</w:t>
      </w:r>
    </w:p>
    <w:p w:rsidR="00C86B57" w:rsidRPr="00C86B57" w:rsidRDefault="00C86B57" w:rsidP="00C86B57">
      <w:pPr>
        <w:shd w:val="clear" w:color="auto" w:fill="FFFFFF"/>
        <w:spacing w:before="5" w:after="0" w:line="291" w:lineRule="atLeast"/>
        <w:ind w:left="5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>1.</w:t>
      </w:r>
      <w:r w:rsidRPr="00C86B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Ритуал приветствия. </w:t>
      </w:r>
      <w:r w:rsidRPr="00C86B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Целью проведения </w:t>
      </w:r>
      <w:r w:rsidRPr="00C86B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ритуала приветствия является настрой на работу, сплочение груп</w:t>
      </w:r>
      <w:r w:rsidRPr="00C86B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C86B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пы, создание группового доверия.</w:t>
      </w:r>
    </w:p>
    <w:p w:rsidR="00C86B57" w:rsidRPr="00C86B57" w:rsidRDefault="00C86B57" w:rsidP="00C86B57">
      <w:pPr>
        <w:shd w:val="clear" w:color="auto" w:fill="FFFFFF"/>
        <w:spacing w:before="24" w:after="0" w:line="291" w:lineRule="atLeast"/>
        <w:ind w:left="5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C86B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Объявление темы занятий, за которым следует мотивирующее уп</w:t>
      </w:r>
      <w:r w:rsidRPr="00C86B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C8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ражнение и / или обсуждение (в том числе — иногда — домашних </w:t>
      </w:r>
      <w:r w:rsidRPr="00C86B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заданий), благодаря которому ребята получают возможность обра</w:t>
      </w:r>
      <w:r w:rsidRPr="00C86B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C8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титься к личному опыту, связанному с заявленной проблемой.</w:t>
      </w:r>
    </w:p>
    <w:p w:rsidR="00C86B57" w:rsidRPr="00C86B57" w:rsidRDefault="00C86B57" w:rsidP="00C86B57">
      <w:pPr>
        <w:shd w:val="clear" w:color="auto" w:fill="FFFFFF"/>
        <w:spacing w:after="0" w:line="291" w:lineRule="atLeast"/>
        <w:ind w:left="562" w:right="9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</w:t>
      </w:r>
      <w:r w:rsidRPr="00C86B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Работа по теме занятия. Основное содержание занятия представ</w:t>
      </w:r>
      <w:r w:rsidRPr="00C86B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C86B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ляет собой совокупность психотехнических упражнений и при</w:t>
      </w:r>
      <w:r w:rsidRPr="00C86B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C86B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емов, которые подбираются в соответствии с задачами, сформу</w:t>
      </w:r>
      <w:r w:rsidRPr="00C86B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лированными для работы над каждой темой. </w:t>
      </w:r>
      <w:r w:rsidRPr="00C8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в их использовании — это помочь подросткам найти психологический подтекст упражнения. Иначе оно превратится в простую забаву.</w:t>
      </w:r>
    </w:p>
    <w:p w:rsidR="00C86B57" w:rsidRPr="00C86B57" w:rsidRDefault="00C86B57" w:rsidP="00C86B57">
      <w:pPr>
        <w:shd w:val="clear" w:color="auto" w:fill="FFFFFF"/>
        <w:spacing w:after="0" w:line="291" w:lineRule="atLeast"/>
        <w:ind w:left="56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</w:t>
      </w:r>
      <w:r w:rsidRPr="00C86B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Подведение итогов занятия. Оно предполагает формулирование </w:t>
      </w:r>
      <w:r w:rsidRPr="00C86B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основных результатов, достигнутых на уроке, подчеркивание вкла</w:t>
      </w:r>
      <w:r w:rsidRPr="00C86B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C86B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да всех участников урока в общий результат. Одна из целей под</w:t>
      </w:r>
      <w:r w:rsidRPr="00C86B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C8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итогов — создание мотивации на работу по следующей теме. Часть этого этапа проходит в форме открытого обсуждения, часть — в форме письменной работы в тетради</w:t>
      </w:r>
      <w:r w:rsidRPr="00C86B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Время на выполнение письменной работы оговаривается </w:t>
      </w:r>
      <w:r w:rsidRPr="00C8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начала ее выполнения. </w:t>
      </w:r>
      <w:r w:rsidRPr="00C86B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Это помогает им лучше сформулировать (а значит, осоз</w:t>
      </w:r>
      <w:r w:rsidRPr="00C86B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C86B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нать!) опыт, полученный на уроке.</w:t>
      </w:r>
    </w:p>
    <w:p w:rsidR="00C86B57" w:rsidRPr="00C86B57" w:rsidRDefault="00C86B57" w:rsidP="00C86B57">
      <w:pPr>
        <w:shd w:val="clear" w:color="auto" w:fill="FFFFFF"/>
        <w:spacing w:before="5" w:after="0" w:line="291" w:lineRule="atLeast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>5.</w:t>
      </w:r>
      <w:r w:rsidRPr="00C86B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Ритуал завершения занятия.</w:t>
      </w:r>
      <w:r w:rsidRPr="00C86B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Целью проведения </w:t>
      </w:r>
      <w:r w:rsidRPr="00C86B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ритуала приветствия является   настрой на работу, сплочение груп</w:t>
      </w:r>
      <w:r w:rsidRPr="00C86B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C86B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пы, создание группового доверия.</w:t>
      </w:r>
    </w:p>
    <w:p w:rsidR="00C86B57" w:rsidRP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Учебно-тематическое планирование для учащихся 5-х классов</w:t>
      </w:r>
    </w:p>
    <w:tbl>
      <w:tblPr>
        <w:tblW w:w="9138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6097"/>
        <w:gridCol w:w="2435"/>
      </w:tblGrid>
      <w:tr w:rsidR="00C86B57" w:rsidRPr="00C86B57" w:rsidTr="00C86B57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2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Что изучает психология?</w:t>
            </w:r>
          </w:p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Где живет наша психика?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Строение и функционирование мозга и центральной нервной системы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Направленность нашей психики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Психический познавательный процесс – внимание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Исследование особенностей внимания личности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Психологический тренинг познания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Мостики познания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Психический познавательный процесс - ощущение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Исследование особенностей ощущения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Психологический тренинг самопознания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Создаем картину окружающего мира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Психический познавательный процесс – восприятие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Исследование особенностей восприятия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Откуда берутся наши мысли?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Психический познавательный процесс – мышление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Исследование особенностей мышления личности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Психологический тренинг самопознания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Так ли плохо быть фантазером?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Психический познавательный процесс – воображение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Исследование особенностей воображения личности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 мы храним то, что знаем?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Психический познавательный процесс – память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Исследование особенностей памяти личности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Психологический тренинг познания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Знаешь ли ты свое тело?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расту и меняюсь!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Физиологические и психические процессы в периоды взросления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Проявление эмоций через мимику, жесты и позы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Самоконтроль и </w:t>
            </w:r>
            <w:proofErr w:type="spellStart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 общении  и взаимодействии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Гендерные различия в поведении людей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Правила групповой деятельности: уважение чужого мнения, отзывчивость, честность и справедливость в общении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Оптимизация отношений в группе между мальчиками и девочками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Индивидуальные различия в восприятии и понимании людьми друг друга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34-35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Психологический тренинг общения и взаимодействия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35</w:t>
            </w:r>
          </w:p>
        </w:tc>
      </w:tr>
    </w:tbl>
    <w:p w:rsidR="00C86B57" w:rsidRP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86B57" w:rsidRP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Учебно-тематическое планирование для учащихся 6-х классов</w:t>
      </w:r>
    </w:p>
    <w:tbl>
      <w:tblPr>
        <w:tblW w:w="9138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6097"/>
        <w:gridCol w:w="2435"/>
      </w:tblGrid>
      <w:tr w:rsidR="00C86B57" w:rsidRPr="00C86B57" w:rsidTr="00C86B57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2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Характеристика чувств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Особенности чувственной сферы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Нужны ли нам переживания?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Внешнее проявление чувств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Внутренние компоненты эмоций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Индивидуальные особенности чувств  человека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Исследование эмоционального состояния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Виды чувств. Чувственный тон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Настроение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Фундаментальные эмоции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Аффект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Стресс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Фрустрация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Страсть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Высшие чувства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Исследование особенностей чувственной сферы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Психологический тренинг познания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Воля. Для чего нужна воля?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Исторический взгляд на волю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Внутренняя основа воли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Структура волевого акта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Развитие волевых качеств личности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Исследование особенностей воли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Психологический тренинг познания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  справиться с эмоциями?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Система самоуправления индийских йогов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Метод самовнушения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Аутогенная тренировка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Регуляция эмоциональных состояний с помощью химических веществ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музыка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Логика разума и эмоциональные состояния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Волевое усилие как основа </w:t>
            </w:r>
            <w:proofErr w:type="spellStart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саморегуляции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Многообразие приемов </w:t>
            </w:r>
            <w:proofErr w:type="spellStart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самовоздействия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34-35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Психологический тренинг. Исследование резервов психики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35</w:t>
            </w:r>
          </w:p>
        </w:tc>
      </w:tr>
    </w:tbl>
    <w:p w:rsid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86B57" w:rsidRP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86B57" w:rsidRP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Учебно-тематическое планирование для учащихся 7-х классов</w:t>
      </w:r>
    </w:p>
    <w:tbl>
      <w:tblPr>
        <w:tblW w:w="9138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6135"/>
        <w:gridCol w:w="2450"/>
      </w:tblGrid>
      <w:tr w:rsidR="00C86B57" w:rsidRPr="00C86B57" w:rsidTr="00C86B57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2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Что значит – «я подросток»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 узнать эмоцию?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– наблюдатель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Мои эмоции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Эмоциональный словарь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Чувства «полезные» и  «вредные»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Казка «Страна Чувств»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Нужно ли управлять своими эмоциями?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Что такое «запретные чувства»?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Какие чувства мы скрываем?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Маска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в «бумажном зеркале»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Бумажное отражение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Что такое страх?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Страхи и страшилки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Страшная-страшная сказка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Побеждаем все тревоги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 что они обо мне подумают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Страх оценки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Злость и агрессия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 справиться со злостью?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Лист гнева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Обида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 простить обиду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Ах, в чем я виноват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Что такое </w:t>
            </w:r>
            <w:proofErr w:type="spellStart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эмпатия</w:t>
            </w:r>
            <w:proofErr w:type="spellEnd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?             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Зачем мне </w:t>
            </w:r>
            <w:proofErr w:type="gramStart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нужна</w:t>
            </w:r>
            <w:proofErr w:type="gramEnd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эмпатия</w:t>
            </w:r>
            <w:proofErr w:type="spellEnd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Развиваем </w:t>
            </w:r>
            <w:proofErr w:type="spellStart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эмпатию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Еще раз про </w:t>
            </w:r>
            <w:proofErr w:type="spellStart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эмпатию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Эмпатия</w:t>
            </w:r>
            <w:proofErr w:type="spellEnd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 действии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Способы выражения чувств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Тренировка «Я – высказываний»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Комплименты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34</w:t>
            </w:r>
          </w:p>
        </w:tc>
      </w:tr>
    </w:tbl>
    <w:p w:rsidR="00C86B57" w:rsidRP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86B57" w:rsidRP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Учебно-тематическое планирование для учащихся 8-х классов</w:t>
      </w:r>
    </w:p>
    <w:tbl>
      <w:tblPr>
        <w:tblW w:w="9138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6097"/>
        <w:gridCol w:w="2435"/>
      </w:tblGrid>
      <w:tr w:rsidR="00C86B57" w:rsidRPr="00C86B57" w:rsidTr="00C86B57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2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Общее понятие личности. Соотношение </w:t>
            </w:r>
            <w:proofErr w:type="gramStart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биологического</w:t>
            </w:r>
            <w:proofErr w:type="gramEnd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социального в личности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Теории личности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Представления о личности в отечественной психологии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Самосознание личности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Психологическая защита личности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Методы исследования особенностей личности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Психологический тренинг самопознания личности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Источники активности человека. Потребности фундамент активности личности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Мотивы и мотивация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Неосознанные побуждения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Направленность личности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Методы исследования особенностей мотивации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Психологический тренинг познания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Темперамент. Общее понятие о темпераменте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 истории учений о темпераменте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Типы темперамента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Темперамент и деятельность человека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Методы исследования темперамента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Психологический тренинг познания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Характер. Общее понятие характера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Характер и привычки человека. Основные свойства характера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Структура характера. Характер и воля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Характер и чувства. Характер и интеллект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Типы характера. Развитие характера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Методы исследования характера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Психологический тренинг познания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Способности человека. Откуда берутся способности?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Задатки и способности. Структура способностей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Компенсация способностей. Способности и выбор профессии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Качественная и количественная характеристика способностей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Уровни способностей. Талант и мастерство. Что такое гениальность?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Особенности творческих способностей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Способности и одаренность в детские годы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34-35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Методы исследования способностей. Психологический тренинг познания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35</w:t>
            </w:r>
          </w:p>
        </w:tc>
      </w:tr>
    </w:tbl>
    <w:p w:rsidR="00C86B57" w:rsidRP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86B57" w:rsidRP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Учебно-тематическое планирование для учащихся 9-х классов</w:t>
      </w:r>
    </w:p>
    <w:tbl>
      <w:tblPr>
        <w:tblW w:w="9138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6135"/>
        <w:gridCol w:w="2450"/>
      </w:tblGrid>
      <w:tr w:rsidR="00C86B57" w:rsidRPr="00C86B57" w:rsidTr="00C86B57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2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Формирование команды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Диагностика уровня притязаний и самооценки и обработка результатов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 об уровне притязаний, обсуждение результатов, обратная связь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Активизирующий опросник «Как поживаешь?»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Ценности профессионала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- профессионал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Интересы и склонности в выборе профессии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Опросник Климова ДДО, обсуждение результатов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Классификация профессий по Климову, игра классифицируй профессии.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Что такое </w:t>
            </w:r>
            <w:proofErr w:type="spellStart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профессиограмма</w:t>
            </w:r>
            <w:proofErr w:type="spellEnd"/>
            <w:proofErr w:type="gramStart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Игра «Профессия-специальность»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Профессиональные качества личности, игра соотнесение профессии со школьными предметами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Опросник </w:t>
            </w:r>
            <w:proofErr w:type="spellStart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Голланда</w:t>
            </w:r>
            <w:proofErr w:type="spellEnd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«Определение профессионального типа личности»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Лидерские качества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Правила выбора профессии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Ошибки и затруднения при выборе профессии: как их преодолеть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Семинар «Учебные заведения» (дневное, вечернее, заочное обучение; государственные и коммерческие учреждения; перспективы карьерного роста после получения образования и т.д.)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Игра «А вот и я» (как вести себя на собеседовании у приёмной комиссии)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учусь принимать решение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Современный рынок труда, профессии 21 века.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Здоровье и карьера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Активизирующая методика </w:t>
            </w:r>
            <w:proofErr w:type="spellStart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Пряжникова</w:t>
            </w:r>
            <w:proofErr w:type="spellEnd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Н.С.«Будь</w:t>
            </w:r>
            <w:proofErr w:type="spellEnd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готов!»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игра «Спящий город»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Активизирующий опросник </w:t>
            </w:r>
            <w:proofErr w:type="spellStart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Пряжникова</w:t>
            </w:r>
            <w:proofErr w:type="spellEnd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Н.С. «Моды-1»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Упражнение «Знаешь ли ты свою будущую профессию?»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Мотивы выбора профессии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Упражнение «План моего будущего»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Коллаж «Моя будущая профессия»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Устраиваемся на работу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Искусство </w:t>
            </w:r>
            <w:proofErr w:type="spellStart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самопрезентации</w:t>
            </w:r>
            <w:proofErr w:type="spellEnd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 язык телодвижений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Искусство </w:t>
            </w:r>
            <w:proofErr w:type="spellStart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самопрезентации</w:t>
            </w:r>
            <w:proofErr w:type="spellEnd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 совершенствование вербальных возможностей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Искусство </w:t>
            </w:r>
            <w:proofErr w:type="spellStart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самопрезентации</w:t>
            </w:r>
            <w:proofErr w:type="spellEnd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 взаимодействие с людьми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Искусство </w:t>
            </w:r>
            <w:proofErr w:type="spellStart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самопрезентации</w:t>
            </w:r>
            <w:proofErr w:type="spellEnd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 деловая этика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Обратная связь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34</w:t>
            </w:r>
          </w:p>
        </w:tc>
      </w:tr>
    </w:tbl>
    <w:p w:rsidR="00C86B57" w:rsidRP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86B57" w:rsidRP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Учебно-тематическое планирование для учащихся 10-х классов</w:t>
      </w:r>
    </w:p>
    <w:tbl>
      <w:tblPr>
        <w:tblW w:w="9138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6097"/>
        <w:gridCol w:w="2435"/>
      </w:tblGrid>
      <w:tr w:rsidR="00C86B57" w:rsidRPr="00C86B57" w:rsidTr="00C86B57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2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Что такое общение?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Общение как обмен информацией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Коммуникаторы и реципиенты. Вербальная коммуникация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Помощники и враги коммуникации. Слово + слово = речь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Методы исследования особенностей вербального общения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Психологический тренинг общения и взаимодействия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Невербальная коммуникация. Визуальное общение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Мимика лица. Нос, рот, голова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Жесты и позы. Звуки и запахи. Дистанция вне дороги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Жесты – иностранцы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Методы исследования особенностей невербального общения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Психологический тренинг общения и взаимодействия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Общение как взаимодействие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 практики к теории взаимодействия. Взаимодействовать общаясь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Нормальное взаимодействие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Социальный контроль.  На страже нормы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Ролевое взаимодействие театр или наука?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Методы исследования умения взаимодействовать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Психологический тренинг общения и взаимодействия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Общение как восприятие людьми друг друга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Сложности социальной перцепции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Посмотри на меня внимательно. Стереотип помогает или мешает?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 мы понимаем других людей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 мы объясняем поведение окружающих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Методы исследования общения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Психологический тренинг общения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Конфликт – неэффективное общение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Начало бури. Семь раз отмерь. Кто кого?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Подведи баланс. Конфликт преодолеть!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Лекарство от конфликта посредничество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Оцените уровень конфликта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Можно ли оптимизировать общение. Общение изнутри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Уважение партнера по общению. Преграды не страшат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34-35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Психологический тренинг «Победа над трудностями»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35</w:t>
            </w:r>
          </w:p>
        </w:tc>
      </w:tr>
    </w:tbl>
    <w:p w:rsidR="00C86B57" w:rsidRP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86B57" w:rsidRP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Учебно-тематическое планирование для учащихся 11-х классов</w:t>
      </w:r>
    </w:p>
    <w:tbl>
      <w:tblPr>
        <w:tblW w:w="9138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7261"/>
        <w:gridCol w:w="1617"/>
      </w:tblGrid>
      <w:tr w:rsidR="00C86B57" w:rsidRPr="00C86B57" w:rsidTr="00C86B57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2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86B57" w:rsidRPr="00C86B57" w:rsidTr="00C86B57">
        <w:trPr>
          <w:trHeight w:val="562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Вводное. Структура, функции и средства общения:</w:t>
            </w:r>
          </w:p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Психология  общения.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Перцептивная  сторона общения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Коммуникация. Интеракция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Невербальные  средства общения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Влияние   характера человека на общение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Речевые средства общения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Позиции  в общении. Виды  общения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Этикет. Манипулирование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Дискуссия  «что мешает открытому общению»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Условия  и технологии эффективной коммуникации:</w:t>
            </w:r>
          </w:p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Механизмы межличностного  восприятия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Психологические   защиты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Барьеры  в общении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Конструктивное   общение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Контроль эмоций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Активное  слушание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Пассивное слушание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Приемы расположения  к себе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Самопрезентация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Конструктивное   преодоление   конфликтов:</w:t>
            </w: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Конфликт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Стили разрешения  конфликтов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Управление   конфликтом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Психология семейных отношений:</w:t>
            </w:r>
          </w:p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Психологические аспекты  семейных отношений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Функции   семьи. Стили    семейного  воспитания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Психология   малых  групп  и коллективов:</w:t>
            </w: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Коллектив и личность. Лидерство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Социально-психологические  особенности взаимодействия людей в малой группе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Конформизм. Навыки  уверенного  отказа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Деловое   общение</w:t>
            </w: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</w:t>
            </w:r>
          </w:p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Деловая  беседа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«Золотая формула общения»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Психологические особенности  публичного  выступления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bookmarkStart w:id="0" w:name="_GoBack"/>
        <w:bookmarkEnd w:id="0"/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Психологические аспекты   сдачи  экзамена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Профориентация:</w:t>
            </w:r>
          </w:p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Профессиональное</w:t>
            </w:r>
            <w:proofErr w:type="gramEnd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 самоопределения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Профориентационные</w:t>
            </w:r>
            <w:proofErr w:type="spellEnd"/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 игры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Выбор профессии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Возможные   затруднения при выборе профессии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Итоговое занятие. Обобщение.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C86B57" w:rsidRPr="00C86B57" w:rsidTr="00C86B5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57" w:rsidRPr="00C86B57" w:rsidRDefault="00C86B57" w:rsidP="00C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6B5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35</w:t>
            </w:r>
          </w:p>
        </w:tc>
      </w:tr>
    </w:tbl>
    <w:p w:rsidR="00C86B57" w:rsidRP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86B57" w:rsidRPr="00C86B57" w:rsidRDefault="00C86B57" w:rsidP="00C8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6B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C359C" w:rsidRPr="00C86B57" w:rsidRDefault="00BC359C">
      <w:pPr>
        <w:rPr>
          <w:rFonts w:ascii="Times New Roman" w:hAnsi="Times New Roman" w:cs="Times New Roman"/>
          <w:sz w:val="28"/>
          <w:szCs w:val="28"/>
        </w:rPr>
      </w:pPr>
    </w:p>
    <w:sectPr w:rsidR="00BC359C" w:rsidRPr="00C86B57" w:rsidSect="00D47E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57"/>
    <w:rsid w:val="001A5925"/>
    <w:rsid w:val="003953E8"/>
    <w:rsid w:val="00603978"/>
    <w:rsid w:val="0071213E"/>
    <w:rsid w:val="00BC359C"/>
    <w:rsid w:val="00C86B57"/>
    <w:rsid w:val="00D4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8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8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Таиса</dc:creator>
  <cp:lastModifiedBy>Айшат</cp:lastModifiedBy>
  <cp:revision>2</cp:revision>
  <dcterms:created xsi:type="dcterms:W3CDTF">2022-05-05T14:41:00Z</dcterms:created>
  <dcterms:modified xsi:type="dcterms:W3CDTF">2022-05-05T14:41:00Z</dcterms:modified>
</cp:coreProperties>
</file>